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EA" w:rsidRPr="006E68B3" w:rsidRDefault="00CC62E5" w:rsidP="00824BEA">
      <w:pPr>
        <w:pStyle w:val="Heading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3.45pt;width:43.15pt;height:48.2pt;z-index:251659264;visibility:visible;mso-wrap-edited:f;mso-position-horizontal-relative:margin" o:allowincell="f">
            <v:imagedata r:id="rId5" o:title=""/>
            <w10:wrap anchorx="margin"/>
          </v:shape>
          <o:OLEObject Type="Embed" ProgID="Word.Picture.8" ShapeID="_x0000_s1026" DrawAspect="Content" ObjectID="_1659769211" r:id="rId6"/>
        </w:object>
      </w:r>
      <w:r w:rsidR="00824BEA" w:rsidRPr="006E68B3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824BEA" w:rsidRPr="006E68B3" w:rsidRDefault="00824BEA" w:rsidP="00824BEA">
      <w:pPr>
        <w:rPr>
          <w:rFonts w:ascii="TH SarabunPSK" w:hAnsi="TH SarabunPSK" w:cs="TH SarabunPSK"/>
          <w:u w:val="dotted"/>
          <w:cs/>
        </w:rPr>
      </w:pPr>
      <w:r w:rsidRPr="006E68B3">
        <w:rPr>
          <w:rFonts w:ascii="TH SarabunPSK" w:hAnsi="TH SarabunPSK" w:cs="TH SarabunPSK"/>
          <w:b/>
          <w:bCs/>
          <w:cs/>
        </w:rPr>
        <w:t>ส่วนงาน</w:t>
      </w:r>
      <w:r w:rsidRPr="006E68B3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Pr="006E68B3">
        <w:rPr>
          <w:rFonts w:ascii="TH SarabunPSK" w:hAnsi="TH SarabunPSK" w:cs="TH SarabunPSK"/>
          <w:u w:val="dotted"/>
        </w:rPr>
        <w:t xml:space="preserve">   </w:t>
      </w:r>
      <w:r w:rsidRPr="006E68B3">
        <w:rPr>
          <w:rFonts w:ascii="TH SarabunPSK" w:hAnsi="TH SarabunPSK" w:cs="TH SarabunPSK"/>
          <w:u w:val="dotted"/>
          <w:cs/>
        </w:rPr>
        <w:t xml:space="preserve">สำนักงานมหาวิทยาลัย  </w:t>
      </w:r>
      <w:r w:rsidR="006E68B3" w:rsidRPr="006E68B3">
        <w:rPr>
          <w:rFonts w:ascii="TH SarabunPSK" w:hAnsi="TH SarabunPSK" w:cs="TH SarabunPSK"/>
          <w:u w:val="dotted"/>
          <w:cs/>
        </w:rPr>
        <w:t>สำนักงาน</w:t>
      </w:r>
      <w:r w:rsidRPr="006E68B3">
        <w:rPr>
          <w:rFonts w:ascii="TH SarabunPSK" w:hAnsi="TH SarabunPSK" w:cs="TH SarabunPSK"/>
          <w:u w:val="dotted"/>
          <w:cs/>
        </w:rPr>
        <w:t>บริหารงานวิจัย    โทร</w:t>
      </w:r>
      <w:r w:rsidR="00DE668F" w:rsidRPr="006E68B3">
        <w:rPr>
          <w:rFonts w:ascii="TH SarabunPSK" w:hAnsi="TH SarabunPSK" w:cs="TH SarabunPSK"/>
          <w:u w:val="dotted"/>
          <w:cs/>
        </w:rPr>
        <w:t>ศัพท์</w:t>
      </w:r>
      <w:r w:rsidRPr="006E68B3">
        <w:rPr>
          <w:rFonts w:ascii="TH SarabunPSK" w:hAnsi="TH SarabunPSK" w:cs="TH SarabunPSK"/>
          <w:u w:val="dotted"/>
        </w:rPr>
        <w:t xml:space="preserve"> </w:t>
      </w:r>
      <w:r w:rsidR="005325D8" w:rsidRPr="006E68B3">
        <w:rPr>
          <w:rFonts w:ascii="TH SarabunPSK" w:hAnsi="TH SarabunPSK" w:cs="TH SarabunPSK"/>
          <w:u w:val="dotted"/>
          <w:cs/>
        </w:rPr>
        <w:t>4</w:t>
      </w:r>
      <w:r w:rsidRPr="006E68B3">
        <w:rPr>
          <w:rFonts w:ascii="TH SarabunPSK" w:hAnsi="TH SarabunPSK" w:cs="TH SarabunPSK"/>
          <w:u w:val="dotted"/>
        </w:rPr>
        <w:t>36</w:t>
      </w:r>
      <w:r w:rsidR="00DE668F" w:rsidRPr="006E68B3">
        <w:rPr>
          <w:rFonts w:ascii="TH SarabunPSK" w:hAnsi="TH SarabunPSK" w:cs="TH SarabunPSK"/>
          <w:u w:val="dotted"/>
          <w:cs/>
        </w:rPr>
        <w:t>13</w:t>
      </w:r>
      <w:r w:rsidRPr="006E68B3">
        <w:rPr>
          <w:rFonts w:ascii="TH SarabunPSK" w:hAnsi="TH SarabunPSK" w:cs="TH SarabunPSK"/>
          <w:u w:val="dotted"/>
        </w:rPr>
        <w:t xml:space="preserve"> </w:t>
      </w:r>
      <w:r w:rsidRPr="006E68B3">
        <w:rPr>
          <w:rFonts w:ascii="TH SarabunPSK" w:hAnsi="TH SarabunPSK" w:cs="TH SarabunPSK"/>
          <w:u w:val="dotted"/>
          <w:cs/>
        </w:rPr>
        <w:t xml:space="preserve"> โทรสาร </w:t>
      </w:r>
      <w:r w:rsidR="005325D8" w:rsidRPr="006E68B3">
        <w:rPr>
          <w:rFonts w:ascii="TH SarabunPSK" w:hAnsi="TH SarabunPSK" w:cs="TH SarabunPSK"/>
          <w:u w:val="dotted"/>
          <w:cs/>
        </w:rPr>
        <w:t>4</w:t>
      </w:r>
      <w:r w:rsidR="00DE668F" w:rsidRPr="006E68B3">
        <w:rPr>
          <w:rFonts w:ascii="TH SarabunPSK" w:hAnsi="TH SarabunPSK" w:cs="TH SarabunPSK"/>
          <w:u w:val="dotted"/>
          <w:cs/>
        </w:rPr>
        <w:t>3600</w:t>
      </w:r>
      <w:r w:rsidR="006E68B3">
        <w:rPr>
          <w:rFonts w:ascii="TH SarabunPSK" w:hAnsi="TH SarabunPSK" w:cs="TH SarabunPSK"/>
          <w:u w:val="dotted"/>
          <w:cs/>
        </w:rPr>
        <w:tab/>
      </w:r>
    </w:p>
    <w:p w:rsidR="00824BEA" w:rsidRPr="006E68B3" w:rsidRDefault="00824BEA" w:rsidP="00824BEA">
      <w:pPr>
        <w:rPr>
          <w:rFonts w:ascii="TH SarabunPSK" w:hAnsi="TH SarabunPSK" w:cs="TH SarabunPSK"/>
          <w:b/>
          <w:bCs/>
          <w:u w:val="dotted"/>
          <w:cs/>
        </w:rPr>
      </w:pPr>
      <w:r w:rsidRPr="006E68B3">
        <w:rPr>
          <w:rFonts w:ascii="TH SarabunPSK" w:hAnsi="TH SarabunPSK" w:cs="TH SarabunPSK"/>
          <w:b/>
          <w:bCs/>
          <w:cs/>
        </w:rPr>
        <w:t>ที่</w:t>
      </w:r>
      <w:r w:rsidR="00DE1B45" w:rsidRPr="006E68B3">
        <w:rPr>
          <w:rFonts w:ascii="TH SarabunPSK" w:hAnsi="TH SarabunPSK" w:cs="TH SarabunPSK"/>
          <w:b/>
          <w:bCs/>
          <w:u w:val="dotted"/>
          <w:cs/>
        </w:rPr>
        <w:tab/>
      </w:r>
      <w:r w:rsidR="001D2693" w:rsidRPr="006E68B3">
        <w:rPr>
          <w:rFonts w:ascii="TH SarabunPSK" w:hAnsi="TH SarabunPSK" w:cs="TH SarabunPSK"/>
          <w:u w:val="dotted"/>
          <w:cs/>
        </w:rPr>
        <w:t>อว8392</w:t>
      </w:r>
      <w:r w:rsidR="001D2693" w:rsidRPr="006E68B3">
        <w:rPr>
          <w:rFonts w:ascii="TH SarabunPSK" w:hAnsi="TH SarabunPSK" w:cs="TH SarabunPSK"/>
          <w:u w:val="dotted"/>
        </w:rPr>
        <w:t>(10</w:t>
      </w:r>
      <w:r w:rsidRPr="006E68B3">
        <w:rPr>
          <w:rFonts w:ascii="TH SarabunPSK" w:hAnsi="TH SarabunPSK" w:cs="TH SarabunPSK"/>
          <w:u w:val="dotted"/>
        </w:rPr>
        <w:t>)/</w:t>
      </w:r>
      <w:r w:rsidR="00DB4B00">
        <w:rPr>
          <w:rFonts w:ascii="TH SarabunPSK" w:hAnsi="TH SarabunPSK" w:cs="TH SarabunPSK" w:hint="cs"/>
          <w:u w:val="dotted"/>
          <w:cs/>
        </w:rPr>
        <w:t>ว.423</w:t>
      </w:r>
      <w:r w:rsidRPr="006E68B3">
        <w:rPr>
          <w:rFonts w:ascii="TH SarabunPSK" w:hAnsi="TH SarabunPSK" w:cs="TH SarabunPSK"/>
          <w:u w:val="dotted"/>
        </w:rPr>
        <w:t xml:space="preserve">    </w:t>
      </w:r>
      <w:r w:rsidRPr="006E68B3">
        <w:rPr>
          <w:rFonts w:ascii="TH SarabunPSK" w:hAnsi="TH SarabunPSK" w:cs="TH SarabunPSK"/>
          <w:u w:val="dotted"/>
          <w:cs/>
        </w:rPr>
        <w:t xml:space="preserve">  </w:t>
      </w:r>
      <w:r w:rsidR="001D2693" w:rsidRPr="006E68B3">
        <w:rPr>
          <w:rFonts w:ascii="TH SarabunPSK" w:hAnsi="TH SarabunPSK" w:cs="TH SarabunPSK"/>
          <w:u w:val="dotted"/>
        </w:rPr>
        <w:t xml:space="preserve">                     </w:t>
      </w:r>
      <w:r w:rsidRPr="006E68B3">
        <w:rPr>
          <w:rFonts w:ascii="TH SarabunPSK" w:hAnsi="TH SarabunPSK" w:cs="TH SarabunPSK"/>
          <w:u w:val="dotted"/>
        </w:rPr>
        <w:t xml:space="preserve"> </w:t>
      </w:r>
      <w:r w:rsidRPr="006E68B3">
        <w:rPr>
          <w:rFonts w:ascii="TH SarabunPSK" w:hAnsi="TH SarabunPSK" w:cs="TH SarabunPSK"/>
          <w:b/>
          <w:bCs/>
          <w:u w:val="dotted"/>
          <w:cs/>
        </w:rPr>
        <w:t>วันที่</w:t>
      </w:r>
      <w:r w:rsidRPr="006E68B3">
        <w:rPr>
          <w:rFonts w:ascii="TH SarabunPSK" w:hAnsi="TH SarabunPSK" w:cs="TH SarabunPSK"/>
          <w:u w:val="dotted"/>
        </w:rPr>
        <w:t xml:space="preserve"> </w:t>
      </w:r>
      <w:r w:rsidR="001D2693" w:rsidRPr="006E68B3">
        <w:rPr>
          <w:rFonts w:ascii="TH SarabunPSK" w:hAnsi="TH SarabunPSK" w:cs="TH SarabunPSK"/>
          <w:u w:val="dotted"/>
          <w:cs/>
        </w:rPr>
        <w:t xml:space="preserve"> </w:t>
      </w:r>
      <w:r w:rsidR="00983BD4" w:rsidRPr="006E68B3">
        <w:rPr>
          <w:rFonts w:ascii="TH SarabunPSK" w:hAnsi="TH SarabunPSK" w:cs="TH SarabunPSK"/>
          <w:u w:val="dotted"/>
          <w:cs/>
        </w:rPr>
        <w:t xml:space="preserve">            </w:t>
      </w:r>
      <w:r w:rsidR="00DB4B00">
        <w:rPr>
          <w:rFonts w:ascii="TH SarabunPSK" w:hAnsi="TH SarabunPSK" w:cs="TH SarabunPSK" w:hint="cs"/>
          <w:u w:val="dotted"/>
          <w:cs/>
        </w:rPr>
        <w:t>สิงหาคม</w:t>
      </w:r>
      <w:r w:rsidR="001D2693" w:rsidRPr="006E68B3">
        <w:rPr>
          <w:rFonts w:ascii="TH SarabunPSK" w:hAnsi="TH SarabunPSK" w:cs="TH SarabunPSK"/>
          <w:u w:val="dotted"/>
          <w:cs/>
        </w:rPr>
        <w:t xml:space="preserve"> </w:t>
      </w:r>
      <w:r w:rsidR="006E68B3">
        <w:rPr>
          <w:rFonts w:ascii="TH SarabunPSK" w:hAnsi="TH SarabunPSK" w:cs="TH SarabunPSK"/>
          <w:u w:val="dotted"/>
          <w:cs/>
        </w:rPr>
        <w:t>2563</w:t>
      </w:r>
      <w:r w:rsidRPr="006E68B3">
        <w:rPr>
          <w:rFonts w:ascii="TH SarabunPSK" w:hAnsi="TH SarabunPSK" w:cs="TH SarabunPSK"/>
          <w:u w:val="dotted"/>
          <w:cs/>
        </w:rPr>
        <w:t xml:space="preserve">  </w:t>
      </w:r>
      <w:r w:rsidRPr="006E68B3">
        <w:rPr>
          <w:rFonts w:ascii="TH SarabunPSK" w:hAnsi="TH SarabunPSK" w:cs="TH SarabunPSK"/>
          <w:u w:val="dotted"/>
          <w:cs/>
        </w:rPr>
        <w:tab/>
      </w:r>
      <w:r w:rsidR="00DA61BB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6E68B3">
        <w:rPr>
          <w:rFonts w:ascii="TH SarabunPSK" w:hAnsi="TH SarabunPSK" w:cs="TH SarabunPSK"/>
          <w:b/>
          <w:bCs/>
          <w:u w:val="dotted"/>
          <w:cs/>
        </w:rPr>
        <w:tab/>
      </w:r>
      <w:r w:rsidRPr="006E68B3">
        <w:rPr>
          <w:rFonts w:ascii="TH SarabunPSK" w:hAnsi="TH SarabunPSK" w:cs="TH SarabunPSK"/>
          <w:b/>
          <w:bCs/>
          <w:u w:val="dotted"/>
          <w:cs/>
        </w:rPr>
        <w:tab/>
      </w:r>
      <w:r w:rsidR="00C35661" w:rsidRPr="006E68B3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:rsidR="00DE668F" w:rsidRPr="00DA61BB" w:rsidRDefault="00824BEA" w:rsidP="00DA61BB">
      <w:pPr>
        <w:jc w:val="thaiDistribute"/>
        <w:rPr>
          <w:rFonts w:ascii="TH SarabunPSK" w:hAnsi="TH SarabunPSK" w:cs="TH SarabunPSK"/>
          <w:u w:val="dotted"/>
        </w:rPr>
      </w:pPr>
      <w:r w:rsidRPr="006E68B3">
        <w:rPr>
          <w:rFonts w:ascii="TH SarabunPSK" w:hAnsi="TH SarabunPSK" w:cs="TH SarabunPSK"/>
          <w:b/>
          <w:bCs/>
          <w:cs/>
        </w:rPr>
        <w:t>เรื่อง</w:t>
      </w:r>
      <w:r w:rsidR="00DB4B00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DB4B00" w:rsidRPr="00DB4B00">
        <w:rPr>
          <w:rFonts w:ascii="TH SarabunPSK" w:hAnsi="TH SarabunPSK" w:cs="TH SarabunPSK"/>
          <w:u w:val="dotted"/>
          <w:cs/>
        </w:rPr>
        <w:t>เปิดรับสมัครทุนอุดหนุนนักวิจัยหลังปริญญาเอก (</w:t>
      </w:r>
      <w:r w:rsidR="00DB4B00" w:rsidRPr="00DB4B00">
        <w:rPr>
          <w:rFonts w:ascii="TH SarabunPSK" w:hAnsi="TH SarabunPSK" w:cs="TH SarabunPSK"/>
          <w:u w:val="dotted"/>
        </w:rPr>
        <w:t>Post-Doctoral Fellowship</w:t>
      </w:r>
      <w:r w:rsidR="00736999">
        <w:rPr>
          <w:rFonts w:ascii="TH SarabunPSK" w:hAnsi="TH SarabunPSK" w:cs="TH SarabunPSK" w:hint="cs"/>
          <w:u w:val="dotted"/>
          <w:cs/>
        </w:rPr>
        <w:t xml:space="preserve"> </w:t>
      </w:r>
      <w:r w:rsidR="00DB4B00" w:rsidRPr="00DB4B00">
        <w:rPr>
          <w:rFonts w:ascii="TH SarabunPSK" w:hAnsi="TH SarabunPSK" w:cs="TH SarabunPSK"/>
          <w:u w:val="dotted"/>
        </w:rPr>
        <w:t>)</w:t>
      </w:r>
      <w:r w:rsidR="00736999">
        <w:rPr>
          <w:rFonts w:ascii="TH SarabunPSK" w:hAnsi="TH SarabunPSK" w:cs="TH SarabunPSK" w:hint="cs"/>
          <w:u w:val="dotted"/>
          <w:cs/>
        </w:rPr>
        <w:t xml:space="preserve">รอบที่ </w:t>
      </w:r>
      <w:r w:rsidR="00DB4B00">
        <w:rPr>
          <w:rFonts w:ascii="TH SarabunPSK" w:hAnsi="TH SarabunPSK" w:cs="TH SarabunPSK" w:hint="cs"/>
          <w:u w:val="dotted"/>
          <w:cs/>
        </w:rPr>
        <w:t>1/2564</w:t>
      </w:r>
      <w:r w:rsidR="00DB4B00">
        <w:rPr>
          <w:rFonts w:ascii="TH SarabunPSK" w:hAnsi="TH SarabunPSK" w:cs="TH SarabunPSK"/>
          <w:u w:val="dotted"/>
          <w:cs/>
        </w:rPr>
        <w:tab/>
      </w:r>
      <w:r w:rsidR="001D2693" w:rsidRPr="006E68B3">
        <w:rPr>
          <w:rFonts w:ascii="TH SarabunPSK" w:hAnsi="TH SarabunPSK" w:cs="TH SarabunPSK"/>
          <w:u w:val="dotted"/>
          <w:cs/>
        </w:rPr>
        <w:t xml:space="preserve"> </w:t>
      </w:r>
    </w:p>
    <w:p w:rsidR="00DA61BB" w:rsidRDefault="00824BEA" w:rsidP="00DA61BB">
      <w:pPr>
        <w:ind w:right="18"/>
        <w:rPr>
          <w:rFonts w:ascii="TH SarabunPSK" w:hAnsi="TH SarabunPSK" w:cs="TH SarabunPSK"/>
          <w:b/>
          <w:bCs/>
        </w:rPr>
      </w:pPr>
      <w:r w:rsidRPr="006E68B3">
        <w:rPr>
          <w:rFonts w:ascii="TH SarabunPSK" w:hAnsi="TH SarabunPSK" w:cs="TH SarabunPSK"/>
          <w:b/>
          <w:bCs/>
          <w:cs/>
        </w:rPr>
        <w:t>เรียน</w:t>
      </w:r>
      <w:r w:rsidRPr="006E68B3">
        <w:rPr>
          <w:rFonts w:ascii="TH SarabunPSK" w:hAnsi="TH SarabunPSK" w:cs="TH SarabunPSK"/>
          <w:cs/>
        </w:rPr>
        <w:t xml:space="preserve">   </w:t>
      </w:r>
      <w:r w:rsidR="00DB4B00">
        <w:rPr>
          <w:rFonts w:ascii="TH SarabunPSK" w:hAnsi="TH SarabunPSK" w:cs="TH SarabunPSK" w:hint="cs"/>
          <w:cs/>
        </w:rPr>
        <w:t>คณะ/สถาบัน</w:t>
      </w:r>
    </w:p>
    <w:p w:rsidR="00DA61BB" w:rsidRPr="00DA61BB" w:rsidRDefault="00DA61BB" w:rsidP="00DA61BB">
      <w:pPr>
        <w:ind w:right="18" w:firstLine="1440"/>
        <w:rPr>
          <w:rFonts w:ascii="TH SarabunPSK" w:hAnsi="TH SarabunPSK" w:cs="TH SarabunPSK"/>
          <w:b/>
          <w:bCs/>
        </w:rPr>
      </w:pPr>
      <w:r w:rsidRPr="00DA61BB">
        <w:rPr>
          <w:rFonts w:ascii="TH SarabunPSK" w:hAnsi="TH SarabunPSK" w:cs="TH SarabunPSK"/>
          <w:cs/>
        </w:rPr>
        <w:t xml:space="preserve">ตามที่ มหาวิทยาลัยเชียงใหม่ ได้พิจารณาจัดสรรทุน </w:t>
      </w:r>
      <w:r w:rsidRPr="00DA61BB">
        <w:rPr>
          <w:rFonts w:ascii="TH SarabunPSK" w:hAnsi="TH SarabunPSK" w:cs="TH SarabunPSK"/>
        </w:rPr>
        <w:t>CMU Presidential Scholarship</w:t>
      </w:r>
      <w:r w:rsidRPr="00DA61BB">
        <w:rPr>
          <w:rFonts w:ascii="TH SarabunPSK" w:hAnsi="TH SarabunPSK" w:cs="TH SarabunPSK"/>
          <w:cs/>
        </w:rPr>
        <w:t xml:space="preserve"> โดยมีสำนักงานบริหารงานวิจัยเป็นหน่วยงานรับผิดชอบทุนอุดหนุนนักวิจัยหลังปริญญาเอก (</w:t>
      </w:r>
      <w:r w:rsidRPr="00DA61BB">
        <w:rPr>
          <w:rFonts w:ascii="TH SarabunPSK" w:hAnsi="TH SarabunPSK" w:cs="TH SarabunPSK"/>
        </w:rPr>
        <w:t>Post-Doctoral</w:t>
      </w:r>
      <w:r w:rsidRPr="00DA61BB">
        <w:rPr>
          <w:rFonts w:ascii="TH SarabunPSK" w:hAnsi="TH SarabunPSK" w:cs="TH SarabunPSK"/>
          <w:cs/>
        </w:rPr>
        <w:t xml:space="preserve"> </w:t>
      </w:r>
      <w:r w:rsidRPr="00DA61BB">
        <w:rPr>
          <w:rFonts w:ascii="TH SarabunPSK" w:hAnsi="TH SarabunPSK" w:cs="TH SarabunPSK"/>
        </w:rPr>
        <w:t>Fellowship</w:t>
      </w:r>
      <w:r w:rsidRPr="00DA61BB">
        <w:rPr>
          <w:rFonts w:ascii="TH SarabunPSK" w:hAnsi="TH SarabunPSK" w:cs="TH SarabunPSK"/>
          <w:cs/>
        </w:rPr>
        <w:t xml:space="preserve">) นั้น </w:t>
      </w:r>
    </w:p>
    <w:p w:rsidR="00DA61BB" w:rsidRPr="00DA61BB" w:rsidRDefault="00DA61BB" w:rsidP="00DA61BB">
      <w:pPr>
        <w:spacing w:before="240"/>
        <w:ind w:right="28" w:firstLine="1571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ในการนี้ สำนักงานบริหารงานวิจัย จึงขอเปิดรับสมัครนักวิจัยหลังปริญญาเอก           (</w:t>
      </w:r>
      <w:r w:rsidRPr="00DA61BB">
        <w:rPr>
          <w:rFonts w:ascii="TH SarabunPSK" w:hAnsi="TH SarabunPSK" w:cs="TH SarabunPSK"/>
        </w:rPr>
        <w:t>Post-Doctoral</w:t>
      </w:r>
      <w:r w:rsidRPr="00DA61BB">
        <w:rPr>
          <w:rFonts w:ascii="TH SarabunPSK" w:hAnsi="TH SarabunPSK" w:cs="TH SarabunPSK"/>
          <w:cs/>
        </w:rPr>
        <w:t>)</w:t>
      </w:r>
      <w:r w:rsidRPr="00DA61BB">
        <w:rPr>
          <w:rFonts w:ascii="TH SarabunPSK" w:hAnsi="TH SarabunPSK" w:cs="TH SarabunPSK"/>
        </w:rPr>
        <w:t xml:space="preserve"> </w:t>
      </w:r>
      <w:r w:rsidR="00736999">
        <w:rPr>
          <w:rFonts w:ascii="TH SarabunPSK" w:hAnsi="TH SarabunPSK" w:cs="TH SarabunPSK" w:hint="cs"/>
          <w:cs/>
        </w:rPr>
        <w:t>รอบที่</w:t>
      </w:r>
      <w:r w:rsidR="00DB4B00">
        <w:rPr>
          <w:rFonts w:ascii="TH SarabunPSK" w:hAnsi="TH SarabunPSK" w:cs="TH SarabunPSK" w:hint="cs"/>
          <w:cs/>
        </w:rPr>
        <w:t xml:space="preserve"> 1 </w:t>
      </w:r>
      <w:r w:rsidRPr="00DA61BB">
        <w:rPr>
          <w:rFonts w:ascii="TH SarabunPSK" w:hAnsi="TH SarabunPSK" w:cs="TH SarabunPSK"/>
          <w:cs/>
        </w:rPr>
        <w:t xml:space="preserve">ประจำปีงบประมาณ </w:t>
      </w:r>
      <w:r w:rsidRPr="00DA61BB">
        <w:rPr>
          <w:rFonts w:ascii="TH SarabunPSK" w:hAnsi="TH SarabunPSK" w:cs="TH SarabunPSK"/>
        </w:rPr>
        <w:t>256</w:t>
      </w:r>
      <w:r w:rsidRPr="00DA61BB">
        <w:rPr>
          <w:rFonts w:ascii="TH SarabunPSK" w:hAnsi="TH SarabunPSK" w:cs="TH SarabunPSK"/>
          <w:cs/>
        </w:rPr>
        <w:t xml:space="preserve">4 โดยเอกสารการสมัครมีดังต่อไปนี้ 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 xml:space="preserve">แบบสรุปผลงานตีพิมพ์ในฐานข้อมูล </w:t>
      </w:r>
      <w:r w:rsidRPr="00DA61BB">
        <w:rPr>
          <w:rFonts w:ascii="TH SarabunPSK" w:hAnsi="TH SarabunPSK" w:cs="TH SarabunPSK"/>
        </w:rPr>
        <w:t xml:space="preserve">ISI, Web of Science </w:t>
      </w:r>
      <w:r w:rsidRPr="00DA61BB">
        <w:rPr>
          <w:rFonts w:ascii="TH SarabunPSK" w:hAnsi="TH SarabunPSK" w:cs="TH SarabunPSK"/>
          <w:cs/>
        </w:rPr>
        <w:t xml:space="preserve">ใน </w:t>
      </w:r>
      <w:r w:rsidRPr="00DA61BB">
        <w:rPr>
          <w:rFonts w:ascii="TH SarabunPSK" w:hAnsi="TH SarabunPSK" w:cs="TH SarabunPSK"/>
        </w:rPr>
        <w:t xml:space="preserve">Q1-Q2 </w:t>
      </w:r>
      <w:r w:rsidRPr="00DA61BB">
        <w:rPr>
          <w:rFonts w:ascii="TH SarabunPSK" w:hAnsi="TH SarabunPSK" w:cs="TH SarabunPSK"/>
          <w:cs/>
        </w:rPr>
        <w:t xml:space="preserve">ช่วงปี </w:t>
      </w:r>
      <w:r w:rsidR="00DB4B00">
        <w:rPr>
          <w:rFonts w:ascii="TH SarabunPSK" w:hAnsi="TH SarabunPSK" w:cs="TH SarabunPSK"/>
        </w:rPr>
        <w:t>201</w:t>
      </w:r>
      <w:r w:rsidR="00DB4B00">
        <w:rPr>
          <w:rFonts w:ascii="TH SarabunPSK" w:hAnsi="TH SarabunPSK" w:cs="TH SarabunPSK" w:hint="cs"/>
          <w:cs/>
        </w:rPr>
        <w:t>8</w:t>
      </w:r>
      <w:r w:rsidR="00DB4B00">
        <w:rPr>
          <w:rFonts w:ascii="TH SarabunPSK" w:hAnsi="TH SarabunPSK" w:cs="TH SarabunPSK"/>
        </w:rPr>
        <w:t>-20</w:t>
      </w:r>
      <w:r w:rsidR="00DB4B00">
        <w:rPr>
          <w:rFonts w:ascii="TH SarabunPSK" w:hAnsi="TH SarabunPSK" w:cs="TH SarabunPSK" w:hint="cs"/>
          <w:cs/>
        </w:rPr>
        <w:t>20</w:t>
      </w:r>
      <w:r w:rsidRPr="00DA61BB">
        <w:rPr>
          <w:rFonts w:ascii="TH SarabunPSK" w:hAnsi="TH SarabunPSK" w:cs="TH SarabunPSK"/>
        </w:rPr>
        <w:t xml:space="preserve">         </w:t>
      </w:r>
    </w:p>
    <w:p w:rsidR="00DA61BB" w:rsidRPr="00DA61BB" w:rsidRDefault="00DA61BB" w:rsidP="00DA61BB">
      <w:pPr>
        <w:shd w:val="clear" w:color="auto" w:fill="FFFFFF"/>
        <w:tabs>
          <w:tab w:val="num" w:pos="993"/>
          <w:tab w:val="left" w:pos="1134"/>
        </w:tabs>
        <w:ind w:left="1134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ของนักวิจัยหลังปริญญาเอก</w:t>
      </w:r>
      <w:r w:rsidRPr="00DA61BB">
        <w:rPr>
          <w:rFonts w:ascii="TH SarabunPSK" w:hAnsi="TH SarabunPSK" w:cs="TH SarabunPSK"/>
        </w:rPr>
        <w:t xml:space="preserve"> 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 xml:space="preserve">แบบสรุปผลงานตีพิมพ์ในฐานข้อมูล </w:t>
      </w:r>
      <w:r w:rsidRPr="00DA61BB">
        <w:rPr>
          <w:rFonts w:ascii="TH SarabunPSK" w:hAnsi="TH SarabunPSK" w:cs="TH SarabunPSK"/>
        </w:rPr>
        <w:t xml:space="preserve">ISI, Web of Science </w:t>
      </w:r>
      <w:r w:rsidRPr="00DA61BB">
        <w:rPr>
          <w:rFonts w:ascii="TH SarabunPSK" w:hAnsi="TH SarabunPSK" w:cs="TH SarabunPSK"/>
          <w:cs/>
        </w:rPr>
        <w:t xml:space="preserve">ใน </w:t>
      </w:r>
      <w:r w:rsidRPr="00DA61BB">
        <w:rPr>
          <w:rFonts w:ascii="TH SarabunPSK" w:hAnsi="TH SarabunPSK" w:cs="TH SarabunPSK"/>
        </w:rPr>
        <w:t xml:space="preserve">Q1-Q2 </w:t>
      </w:r>
      <w:r w:rsidRPr="00DA61BB">
        <w:rPr>
          <w:rFonts w:ascii="TH SarabunPSK" w:hAnsi="TH SarabunPSK" w:cs="TH SarabunPSK"/>
          <w:cs/>
        </w:rPr>
        <w:t xml:space="preserve">ช่วงปี </w:t>
      </w:r>
      <w:r w:rsidR="00DB4B00">
        <w:rPr>
          <w:rFonts w:ascii="TH SarabunPSK" w:hAnsi="TH SarabunPSK" w:cs="TH SarabunPSK"/>
        </w:rPr>
        <w:t>20</w:t>
      </w:r>
      <w:r w:rsidR="00DB4B00">
        <w:rPr>
          <w:rFonts w:ascii="TH SarabunPSK" w:hAnsi="TH SarabunPSK" w:cs="TH SarabunPSK" w:hint="cs"/>
          <w:cs/>
        </w:rPr>
        <w:t>18</w:t>
      </w:r>
      <w:r w:rsidR="00DB4B00">
        <w:rPr>
          <w:rFonts w:ascii="TH SarabunPSK" w:hAnsi="TH SarabunPSK" w:cs="TH SarabunPSK"/>
        </w:rPr>
        <w:t>-20</w:t>
      </w:r>
      <w:r w:rsidR="00DB4B00">
        <w:rPr>
          <w:rFonts w:ascii="TH SarabunPSK" w:hAnsi="TH SarabunPSK" w:cs="TH SarabunPSK" w:hint="cs"/>
          <w:cs/>
        </w:rPr>
        <w:t>20</w:t>
      </w:r>
      <w:r w:rsidRPr="00DA61BB">
        <w:rPr>
          <w:rFonts w:ascii="TH SarabunPSK" w:hAnsi="TH SarabunPSK" w:cs="TH SarabunPSK"/>
        </w:rPr>
        <w:t xml:space="preserve"> </w:t>
      </w:r>
      <w:r w:rsidRPr="00DA61BB">
        <w:rPr>
          <w:rFonts w:ascii="TH SarabunPSK" w:hAnsi="TH SarabunPSK" w:cs="TH SarabunPSK"/>
          <w:cs/>
        </w:rPr>
        <w:t xml:space="preserve">                  ของอาจารย์นักวิจัยอาวุโสผู้ดูแลนักวิจัยหลังปริญญาเอก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แบบสรุปข้อมูลโครงการวิจัย</w:t>
      </w:r>
      <w:r w:rsidR="00736999">
        <w:rPr>
          <w:rFonts w:ascii="TH SarabunPSK" w:hAnsi="TH SarabunPSK" w:cs="TH SarabunPSK" w:hint="cs"/>
          <w:cs/>
        </w:rPr>
        <w:t>ของอาจารย์นักวิจัยอาวุโส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แบบสรุปจำนวนนักศึกษาระดับบัณฑิตศึกษา</w:t>
      </w:r>
      <w:r w:rsidR="00736999">
        <w:rPr>
          <w:rFonts w:ascii="TH SarabunPSK" w:hAnsi="TH SarabunPSK" w:cs="TH SarabunPSK" w:hint="cs"/>
          <w:cs/>
        </w:rPr>
        <w:t>ในความดูแลของอาจารย์นักวิจัยอาวุโส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หนังสือยืนยันการสนับสนุนจากส่วนงานต้นสังกัด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หนังสือรับรองคุณวุฒิหรือใบปริญญาเอกของนักวิจัยหลังปริญญาเอก</w:t>
      </w:r>
    </w:p>
    <w:p w:rsidR="00DA61BB" w:rsidRPr="00DA61BB" w:rsidRDefault="00DA61BB" w:rsidP="00DA61B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ind w:left="1134" w:hanging="283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>แนบประวัติและผลงานตีพิมพ์หน้าแรก ของนักวิจัยหลังปริญญาเอก และอาจารย์นักวิจัยอาวุโสผู้ดูแลนักวิจัยหลังปริญญาเอก</w:t>
      </w:r>
    </w:p>
    <w:p w:rsidR="00DA61BB" w:rsidRPr="00DA61BB" w:rsidRDefault="00DA61BB" w:rsidP="00DA61BB">
      <w:pPr>
        <w:spacing w:before="240"/>
        <w:ind w:right="28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DA61BB">
        <w:rPr>
          <w:rFonts w:ascii="TH SarabunPSK" w:hAnsi="TH SarabunPSK" w:cs="TH SarabunPSK"/>
          <w:cs/>
        </w:rPr>
        <w:t>สามารถดาวน์โหลดแบบฟอร์มและยื่นเอกสารการสมัครผ่านระบบ</w:t>
      </w:r>
      <w:r w:rsidRPr="00DA61BB">
        <w:rPr>
          <w:rFonts w:ascii="TH SarabunPSK" w:hAnsi="TH SarabunPSK" w:cs="TH SarabunPSK"/>
        </w:rPr>
        <w:t xml:space="preserve"> online</w:t>
      </w:r>
      <w:r w:rsidRPr="00DA61BB">
        <w:rPr>
          <w:rFonts w:ascii="TH SarabunPSK" w:hAnsi="TH SarabunPSK" w:cs="TH SarabunPSK"/>
          <w:cs/>
        </w:rPr>
        <w:t xml:space="preserve"> ได้ที่ </w:t>
      </w:r>
      <w:r w:rsidRPr="00DA61BB">
        <w:rPr>
          <w:rFonts w:ascii="TH SarabunPSK" w:hAnsi="TH SarabunPSK" w:cs="TH SarabunPSK"/>
        </w:rPr>
        <w:t>QR code</w:t>
      </w:r>
      <w:r w:rsidRPr="00DA61BB">
        <w:rPr>
          <w:rFonts w:ascii="TH SarabunPSK" w:hAnsi="TH SarabunPSK" w:cs="TH SarabunPSK"/>
          <w:cs/>
        </w:rPr>
        <w:t xml:space="preserve"> ที่ปรากฏด้านล่าง หรือดูรายละเอียดได้ที่ </w:t>
      </w:r>
      <w:proofErr w:type="spellStart"/>
      <w:r w:rsidRPr="00DA61BB">
        <w:rPr>
          <w:rFonts w:ascii="TH SarabunPSK" w:hAnsi="TH SarabunPSK" w:cs="TH SarabunPSK"/>
        </w:rPr>
        <w:t>rac</w:t>
      </w:r>
      <w:proofErr w:type="spellEnd"/>
      <w:r w:rsidRPr="00DA61BB">
        <w:rPr>
          <w:rFonts w:ascii="TH SarabunPSK" w:hAnsi="TH SarabunPSK" w:cs="TH SarabunPSK"/>
          <w:cs/>
        </w:rPr>
        <w:t>.</w:t>
      </w:r>
      <w:proofErr w:type="spellStart"/>
      <w:r w:rsidRPr="00DA61BB">
        <w:rPr>
          <w:rFonts w:ascii="TH SarabunPSK" w:hAnsi="TH SarabunPSK" w:cs="TH SarabunPSK"/>
        </w:rPr>
        <w:t>oop</w:t>
      </w:r>
      <w:proofErr w:type="spellEnd"/>
      <w:r w:rsidRPr="00DA61BB">
        <w:rPr>
          <w:rFonts w:ascii="TH SarabunPSK" w:hAnsi="TH SarabunPSK" w:cs="TH SarabunPSK"/>
          <w:cs/>
        </w:rPr>
        <w:t>.</w:t>
      </w:r>
      <w:proofErr w:type="spellStart"/>
      <w:r w:rsidRPr="00DA61BB">
        <w:rPr>
          <w:rFonts w:ascii="TH SarabunPSK" w:hAnsi="TH SarabunPSK" w:cs="TH SarabunPSK"/>
        </w:rPr>
        <w:t>cmu</w:t>
      </w:r>
      <w:proofErr w:type="spellEnd"/>
      <w:r w:rsidRPr="00DA61BB">
        <w:rPr>
          <w:rFonts w:ascii="TH SarabunPSK" w:hAnsi="TH SarabunPSK" w:cs="TH SarabunPSK"/>
          <w:cs/>
        </w:rPr>
        <w:t>.</w:t>
      </w:r>
      <w:r w:rsidRPr="00DA61BB">
        <w:rPr>
          <w:rFonts w:ascii="TH SarabunPSK" w:hAnsi="TH SarabunPSK" w:cs="TH SarabunPSK"/>
        </w:rPr>
        <w:t>ac</w:t>
      </w:r>
      <w:r w:rsidRPr="00DA61BB">
        <w:rPr>
          <w:rFonts w:ascii="TH SarabunPSK" w:hAnsi="TH SarabunPSK" w:cs="TH SarabunPSK"/>
          <w:cs/>
        </w:rPr>
        <w:t>.</w:t>
      </w:r>
      <w:proofErr w:type="spellStart"/>
      <w:r w:rsidRPr="00DA61BB">
        <w:rPr>
          <w:rFonts w:ascii="TH SarabunPSK" w:hAnsi="TH SarabunPSK" w:cs="TH SarabunPSK"/>
        </w:rPr>
        <w:t>th</w:t>
      </w:r>
      <w:proofErr w:type="spellEnd"/>
      <w:r w:rsidRPr="00DA61BB">
        <w:rPr>
          <w:rFonts w:ascii="TH SarabunPSK" w:hAnsi="TH SarabunPSK" w:cs="TH SarabunPSK"/>
          <w:cs/>
        </w:rPr>
        <w:t xml:space="preserve"> หัวข้อข่าวสารสำนักงานบริหารงานวิจัย โดยจะ</w:t>
      </w:r>
      <w:r w:rsidRPr="00DA61BB">
        <w:rPr>
          <w:rFonts w:ascii="TH SarabunPSK" w:hAnsi="TH SarabunPSK" w:cs="TH SarabunPSK"/>
          <w:b/>
          <w:bCs/>
          <w:u w:val="single"/>
          <w:cs/>
        </w:rPr>
        <w:t xml:space="preserve">เปิดรับสมัครจนถึงวันศุกร์ที่ </w:t>
      </w:r>
      <w:r w:rsidR="00DB4B00">
        <w:rPr>
          <w:rFonts w:ascii="TH SarabunPSK" w:hAnsi="TH SarabunPSK" w:cs="TH SarabunPSK" w:hint="cs"/>
          <w:b/>
          <w:bCs/>
          <w:u w:val="single"/>
          <w:cs/>
        </w:rPr>
        <w:t>4</w:t>
      </w:r>
      <w:r w:rsidRPr="00DA61BB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DB4B00">
        <w:rPr>
          <w:rFonts w:ascii="TH SarabunPSK" w:hAnsi="TH SarabunPSK" w:cs="TH SarabunPSK" w:hint="cs"/>
          <w:b/>
          <w:bCs/>
          <w:u w:val="single"/>
          <w:cs/>
        </w:rPr>
        <w:t>กันยายน</w:t>
      </w:r>
      <w:r w:rsidR="00DB4B00">
        <w:rPr>
          <w:rFonts w:ascii="TH SarabunPSK" w:hAnsi="TH SarabunPSK" w:cs="TH SarabunPSK"/>
          <w:b/>
          <w:bCs/>
          <w:u w:val="single"/>
          <w:cs/>
        </w:rPr>
        <w:t xml:space="preserve"> 256</w:t>
      </w:r>
      <w:r w:rsidR="00DB4B00">
        <w:rPr>
          <w:rFonts w:ascii="TH SarabunPSK" w:hAnsi="TH SarabunPSK" w:cs="TH SarabunPSK" w:hint="cs"/>
          <w:b/>
          <w:bCs/>
          <w:u w:val="single"/>
          <w:cs/>
        </w:rPr>
        <w:t>3</w:t>
      </w:r>
      <w:r w:rsidRPr="00DA61BB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DA61BB">
        <w:rPr>
          <w:rFonts w:ascii="TH SarabunPSK" w:hAnsi="TH SarabunPSK" w:cs="TH SarabunPSK"/>
          <w:cs/>
        </w:rPr>
        <w:t xml:space="preserve">หากยื่นเอกสารการสมัครผ่านระบบ </w:t>
      </w:r>
      <w:r w:rsidRPr="00DA61BB">
        <w:rPr>
          <w:rFonts w:ascii="TH SarabunPSK" w:hAnsi="TH SarabunPSK" w:cs="TH SarabunPSK"/>
        </w:rPr>
        <w:t>online</w:t>
      </w:r>
      <w:r w:rsidRPr="00DA61BB">
        <w:rPr>
          <w:rFonts w:ascii="TH SarabunPSK" w:hAnsi="TH SarabunPSK" w:cs="TH SarabunPSK"/>
          <w:cs/>
        </w:rPr>
        <w:t xml:space="preserve"> เรียบร้อยแล้ว ขอให้ผู้สมัครแจ้งรายละเอียดไปยังส่วนงานต้นสังกัดเพื่อทราบและจัดทำบันทึกแจ้งความประสงค์มายังสำนักงานบริหารงานวิจัยต่อไป</w:t>
      </w:r>
      <w:r w:rsidRPr="00DA61BB">
        <w:rPr>
          <w:rFonts w:ascii="TH SarabunPSK" w:hAnsi="TH SarabunPSK" w:cs="TH SarabunPSK"/>
          <w:b/>
          <w:bCs/>
          <w:u w:val="single"/>
          <w:cs/>
        </w:rPr>
        <w:t xml:space="preserve"> </w:t>
      </w:r>
    </w:p>
    <w:p w:rsidR="00DA61BB" w:rsidRPr="00DA61BB" w:rsidRDefault="00DA61BB" w:rsidP="00DA61BB">
      <w:pPr>
        <w:spacing w:before="240"/>
        <w:ind w:right="28" w:firstLine="720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cs/>
        </w:rPr>
        <w:t xml:space="preserve">จึงเรียนมาเพื่อโปรดทราบ และโปรดพิจารณาประชาสัมพันธ์ให้ทราบโดยทั่วกัน จักขอบคุณยิ่ง </w:t>
      </w:r>
    </w:p>
    <w:p w:rsidR="00DA61BB" w:rsidRPr="00DA61BB" w:rsidRDefault="00DA61BB" w:rsidP="00DA61BB">
      <w:pPr>
        <w:pStyle w:val="Subtitle"/>
        <w:tabs>
          <w:tab w:val="left" w:pos="1080"/>
        </w:tabs>
        <w:ind w:firstLine="1080"/>
        <w:jc w:val="thaiDistribute"/>
        <w:rPr>
          <w:rFonts w:ascii="TH SarabunPSK" w:hAnsi="TH SarabunPSK" w:cs="TH SarabunPSK"/>
          <w:noProof/>
        </w:rPr>
      </w:pPr>
      <w:r w:rsidRPr="00DA61B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A9ADF" wp14:editId="11140E18">
                <wp:simplePos x="0" y="0"/>
                <wp:positionH relativeFrom="column">
                  <wp:posOffset>2336165</wp:posOffset>
                </wp:positionH>
                <wp:positionV relativeFrom="paragraph">
                  <wp:posOffset>80645</wp:posOffset>
                </wp:positionV>
                <wp:extent cx="2255520" cy="617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1BB" w:rsidRDefault="00DA61BB" w:rsidP="00DA6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FA9A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95pt;margin-top:6.35pt;width:177.6pt;height:4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GNiQIAAJEFAAAOAAAAZHJzL2Uyb0RvYy54bWysVE1v2zAMvQ/YfxB0X51kTbsFcYqsRYcB&#10;RVusHXpWZCkxJomapMTOfn1J2flY10uHXWxKfCRF8pHTi9YatlEh1uBKPjwZcKachKp2y5L/eLz+&#10;8ImzmISrhAGnSr5VkV/M3r+bNn6iRrACU6nA0ImLk8aXfJWSnxRFlCtlRTwBrxwqNQQrEh7DsqiC&#10;aNC7NcVoMDgrGgiVDyBVjHh71Sn5LPvXWsl0p3VUiZmS49tS/ob8XdC3mE3FZBmEX9Wyf4b4h1dY&#10;UTsMund1JZJg61D/5crWMkAEnU4k2AK0rqXKOWA2w8GLbB5WwqucCxYn+n2Z4v9zK28394HVFfaO&#10;MycstuhRtYl9gZYNqTqNjxMEPXiEpRavCdnfR7ykpFsdLP0xHYZ6rPN2X1tyJvFyNBqPxyNUSdSd&#10;Dc9HKKOb4mDtQ0xfFVhGQskD9i6XVGxuYuqgOwgFi2Dq6ro2Jh+IL+rSBLYR2GmT8hvR+R8o41iD&#10;wT+OB9mxAzLvPBtHblRmTB+OMu8yzFLaGkUY474rjRXLib4SW0ip3D5+RhNKY6i3GPb4w6veYtzl&#10;gRY5Mri0N7a1g5CzzyN2KFn1c1cy3eGxN0d5k5jaRdtTpSfAAqot8iJAN1fRy+sam3cjYroXAQcJ&#10;+43LId3hRxvA4kMvcbaC8Pu1e8Ijv1HLWYODWfL4ay2C4sx8c8j8z8PTU5rkfDgdnxOnwrFmcaxx&#10;a3sJyAhkN74ui4RPZifqAPYJd8icoqJKOImxS5524mXq1gXuIKnm8wzC2fUi3bgHL8k1VZmo+dg+&#10;ieB7/iZk/i3sRlhMXtC4w5Klg/k6ga4zx6nOXVX7+uPc5ynpdxQtluNzRh026ewZAAD//wMAUEsD&#10;BBQABgAIAAAAIQB+ASwr4QAAAAoBAAAPAAAAZHJzL2Rvd25yZXYueG1sTI9NT4QwEIbvJv6HZky8&#10;GLcsxEWQsjHGj2RvLn7EW5eOQKRTQruA/97xpMeZ98k7zxTbxfZiwtF3jhSsVxEIpNqZjhoFL9XD&#10;5TUIHzQZ3TtCBd/oYVuenhQ6N26mZ5z2oRFcQj7XCtoQhlxKX7dotV+5AYmzTzdaHXgcG2lGPXO5&#10;7WUcRRtpdUd8odUD3rVYf+2PVsHHRfO+88vj65xcJcP901Slb6ZS6vxsub0BEXAJfzD86rM6lOx0&#10;cEcyXvQKkk2aMcpBnIJgII2TNYgDL6IsA1kW8v8L5Q8AAAD//wMAUEsBAi0AFAAGAAgAAAAhALaD&#10;OJL+AAAA4QEAABMAAAAAAAAAAAAAAAAAAAAAAFtDb250ZW50X1R5cGVzXS54bWxQSwECLQAUAAYA&#10;CAAAACEAOP0h/9YAAACUAQAACwAAAAAAAAAAAAAAAAAvAQAAX3JlbHMvLnJlbHNQSwECLQAUAAYA&#10;CAAAACEA/hFxjYkCAACRBQAADgAAAAAAAAAAAAAAAAAuAgAAZHJzL2Uyb0RvYy54bWxQSwECLQAU&#10;AAYACAAAACEAfgEsK+EAAAAKAQAADwAAAAAAAAAAAAAAAADjBAAAZHJzL2Rvd25yZXYueG1sUEsF&#10;BgAAAAAEAAQA8wAAAPEFAAAAAA==&#10;" fillcolor="white [3201]" stroked="f" strokeweight=".5pt">
                <v:textbox>
                  <w:txbxContent>
                    <w:p w:rsidR="00DA61BB" w:rsidRDefault="00DA61BB" w:rsidP="00DA61BB"/>
                  </w:txbxContent>
                </v:textbox>
              </v:shape>
            </w:pict>
          </mc:Fallback>
        </mc:AlternateContent>
      </w:r>
      <w:r w:rsidRPr="00DA61BB">
        <w:rPr>
          <w:rFonts w:ascii="TH SarabunPSK" w:hAnsi="TH SarabunPSK" w:cs="TH SarabunPSK"/>
          <w:noProof/>
          <w:cs/>
        </w:rPr>
        <w:t xml:space="preserve">                                                           </w:t>
      </w:r>
    </w:p>
    <w:p w:rsidR="00DA61BB" w:rsidRPr="00DA61BB" w:rsidRDefault="00DA61BB" w:rsidP="00DA61BB">
      <w:pPr>
        <w:pStyle w:val="Subtitle"/>
        <w:tabs>
          <w:tab w:val="left" w:pos="1080"/>
        </w:tabs>
        <w:ind w:firstLine="1080"/>
        <w:jc w:val="thaiDistribute"/>
        <w:rPr>
          <w:rFonts w:ascii="TH SarabunPSK" w:hAnsi="TH SarabunPSK" w:cs="TH SarabunPSK"/>
          <w:noProof/>
        </w:rPr>
      </w:pPr>
      <w:r w:rsidRPr="00DA61BB">
        <w:rPr>
          <w:rFonts w:ascii="TH SarabunPSK" w:hAnsi="TH SarabunPSK" w:cs="TH SarabunPSK"/>
          <w:noProof/>
          <w:cs/>
        </w:rPr>
        <w:t xml:space="preserve">                                                      </w:t>
      </w:r>
    </w:p>
    <w:p w:rsidR="00DA61BB" w:rsidRPr="00DA61BB" w:rsidRDefault="00DA61BB" w:rsidP="00DA61BB">
      <w:pPr>
        <w:pStyle w:val="Subtitle"/>
        <w:tabs>
          <w:tab w:val="left" w:pos="1080"/>
        </w:tabs>
        <w:ind w:firstLine="1080"/>
        <w:jc w:val="thaiDistribute"/>
        <w:rPr>
          <w:rFonts w:ascii="TH SarabunPSK" w:hAnsi="TH SarabunPSK" w:cs="TH SarabunPSK"/>
          <w:noProof/>
          <w:cs/>
        </w:rPr>
      </w:pPr>
      <w:r w:rsidRPr="00DA61BB">
        <w:rPr>
          <w:rFonts w:ascii="TH SarabunPSK" w:hAnsi="TH SarabunPSK" w:cs="TH SarabunPSK"/>
          <w:noProof/>
          <w:cs/>
        </w:rPr>
        <w:t xml:space="preserve">        </w:t>
      </w:r>
    </w:p>
    <w:p w:rsidR="00DA61BB" w:rsidRPr="00DA61BB" w:rsidRDefault="00DA61BB" w:rsidP="00DA61BB">
      <w:pPr>
        <w:jc w:val="thaiDistribute"/>
        <w:rPr>
          <w:rFonts w:ascii="TH SarabunPSK" w:hAnsi="TH SarabunPSK" w:cs="TH SarabunPSK"/>
          <w:cs/>
        </w:rPr>
      </w:pPr>
      <w:r w:rsidRPr="00DA61BB">
        <w:rPr>
          <w:rFonts w:ascii="TH SarabunPSK" w:hAnsi="TH SarabunPSK" w:cs="TH SarabunPSK"/>
        </w:rPr>
        <w:tab/>
      </w:r>
      <w:r w:rsidRPr="00DA61BB">
        <w:rPr>
          <w:rFonts w:ascii="TH SarabunPSK" w:hAnsi="TH SarabunPSK" w:cs="TH SarabunPSK"/>
        </w:rPr>
        <w:tab/>
      </w:r>
      <w:r w:rsidRPr="00DA61BB">
        <w:rPr>
          <w:rFonts w:ascii="TH SarabunPSK" w:hAnsi="TH SarabunPSK" w:cs="TH SarabunPSK"/>
          <w:cs/>
        </w:rPr>
        <w:tab/>
      </w:r>
      <w:r w:rsidRPr="00DA61BB">
        <w:rPr>
          <w:rFonts w:ascii="TH SarabunPSK" w:hAnsi="TH SarabunPSK" w:cs="TH SarabunPSK"/>
          <w:cs/>
        </w:rPr>
        <w:tab/>
      </w:r>
      <w:r w:rsidRPr="00DA61BB">
        <w:rPr>
          <w:rFonts w:ascii="TH SarabunPSK" w:hAnsi="TH SarabunPSK" w:cs="TH SarabunPSK"/>
          <w:cs/>
        </w:rPr>
        <w:tab/>
        <w:t xml:space="preserve">     (ศาสตราจารย์ ดร.สัญชัย จตุรสิทธา)</w:t>
      </w:r>
    </w:p>
    <w:p w:rsidR="00DA61BB" w:rsidRPr="00DA61BB" w:rsidRDefault="00DA61BB" w:rsidP="00DA61BB">
      <w:pPr>
        <w:ind w:right="28" w:firstLine="720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</w:rPr>
        <w:tab/>
      </w:r>
      <w:r w:rsidRPr="00DA61BB">
        <w:rPr>
          <w:rFonts w:ascii="TH SarabunPSK" w:hAnsi="TH SarabunPSK" w:cs="TH SarabunPSK"/>
        </w:rPr>
        <w:tab/>
      </w:r>
      <w:r w:rsidRPr="00DA61BB">
        <w:rPr>
          <w:rFonts w:ascii="TH SarabunPSK" w:hAnsi="TH SarabunPSK" w:cs="TH SarabunPSK"/>
        </w:rPr>
        <w:tab/>
        <w:t xml:space="preserve">     </w:t>
      </w:r>
      <w:r w:rsidRPr="00DA61BB">
        <w:rPr>
          <w:rFonts w:ascii="TH SarabunPSK" w:hAnsi="TH SarabunPSK" w:cs="TH SarabunPSK"/>
          <w:cs/>
        </w:rPr>
        <w:t>รักษาการแทนผู้อำนวยการสำนักงานบริหารงานวิจัย</w:t>
      </w:r>
    </w:p>
    <w:p w:rsidR="00DA61BB" w:rsidRPr="00DA61BB" w:rsidRDefault="006F795B" w:rsidP="00DA61BB">
      <w:pPr>
        <w:spacing w:line="440" w:lineRule="exact"/>
        <w:ind w:right="28" w:firstLine="720"/>
        <w:jc w:val="thaiDistribute"/>
        <w:rPr>
          <w:rFonts w:ascii="TH SarabunPSK" w:hAnsi="TH SarabunPSK" w:cs="TH SarabunPSK"/>
        </w:rPr>
      </w:pPr>
      <w:r w:rsidRPr="00DA61B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6138" wp14:editId="04378B85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638300" cy="2203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61BB" w:rsidRDefault="00DA61BB" w:rsidP="00DA61BB">
                            <w:r>
                              <w:rPr>
                                <w:rFonts w:hint="cs"/>
                                <w:noProof/>
                                <w:cs/>
                                <w:lang w:eastAsia="en-US"/>
                              </w:rPr>
                              <w:t xml:space="preserve">  </w:t>
                            </w:r>
                            <w:r w:rsidR="006F795B" w:rsidRPr="006F795B">
                              <w:rPr>
                                <w:noProof/>
                                <w:cs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65250" cy="1365250"/>
                                  <wp:effectExtent l="0" t="0" r="6350" b="6350"/>
                                  <wp:docPr id="13" name="Picture 13" descr="G:\My Drive\ทุนวิจัย\Post-Doc\2563\เอกสารประกอบการรับทุน\Webpage Postdoc 1_25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My Drive\ทุนวิจัย\Post-Doc\2563\เอกสารประกอบการรับทุน\Webpage Postdoc 1_256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1BB" w:rsidRDefault="00DA61BB" w:rsidP="00DA61B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E725DA">
                              <w:rPr>
                                <w:rFonts w:ascii="TH SarabunIT๙" w:hAnsi="TH SarabunIT๙" w:cs="TH SarabunIT๙"/>
                                <w:cs/>
                              </w:rPr>
                              <w:t>ดาวน์โหลด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</w:t>
                            </w:r>
                          </w:p>
                          <w:p w:rsidR="00DA61BB" w:rsidRPr="00974CB4" w:rsidRDefault="006F795B" w:rsidP="006F795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6F795B">
                              <w:rPr>
                                <w:rFonts w:ascii="TH SarabunPSK" w:hAnsi="TH SarabunPSK" w:cs="TH SarabunPSK"/>
                              </w:rPr>
                              <w:t>https://cmu.to/SYixi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6138" id="Text Box 2" o:spid="_x0000_s1027" type="#_x0000_t202" style="position:absolute;left:0;text-align:left;margin-left:0;margin-top:2.7pt;width:129pt;height:17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HaQwIAAIEEAAAOAAAAZHJzL2Uyb0RvYy54bWysVN9v2jAQfp+0/8Hy+0gIlLURoWJUTJOq&#10;thJMfTaOTSI5Ps82JOyv39kJlHV7mvbi3PnO9+P77jK/7xpFjsK6GnRBx6OUEqE5lLXeF/T7dv3p&#10;lhLnmS6ZAi0KehKO3i8+fpi3JhcZVKBKYQkG0S5vTUEr702eJI5XomFuBEZoNEqwDfOo2n1SWtZi&#10;9EYlWZrOkhZsaSxw4RzePvRGuojxpRTcP0vphCeqoFibj6eN5y6cyWLO8r1lpqr5UAb7hyoaVmtM&#10;egn1wDwjB1v/EaqpuQUH0o84NAlIWXMRe8Buxum7bjYVMyL2guA4c4HJ/b+w/On4YkldFjSjRLMG&#10;KdqKzpMv0JEsoNMal6PTxqCb7/AaWT7fO7wMTXfSNuGL7RC0I86nC7YhGA+PZpPbSYomjrYsSyfT&#10;m4h+8vbcWOe/CmhIEApqkbyIKTs+Oo+loOvZJWRzoOpyXSsVlTAwYqUsOTKkWvlYJL74zUtp0hZ0&#10;NsHU4ZGG8LyPrDQmCM32TQXJd7tugGYAYgflCXGw0M+RM3xdY62PzPkXZnFwsD9cBv+Mh1SAuWCQ&#10;KKnA/vzbffBHPtFKSYuDWFD348CsoER908j03Xg6DZMblenN5wwVe23ZXVv0oVkBAjDGtTM8isHf&#10;q7MoLTSvuDPLkBVNTHPMXVB/Fle+Xw/cOS6Wy+iEs2qYf9Qbw0PogF1gYtu9MmsGujwy/QTnkWX5&#10;O9Z63x715cGDrCOlAece1QF+nPPI9LCTYZGu9ej19udY/AIAAP//AwBQSwMEFAAGAAgAAAAhADeP&#10;sQ7eAAAABgEAAA8AAABkcnMvZG93bnJldi54bWxMj09Pg0AUxO8mfofNM/Fi7CIUbZBHY4x/Em8t&#10;atPbln0CkX1L2C3gt3c92eNkJjO/ydez6cRIg2stI9wsIhDEldUt1wjv5fP1CoTzirXqLBPCDzlY&#10;F+dnucq0nXhD49bXIpSwyxRC432fSemqhoxyC9sTB+/LDkb5IIda6kFNodx0Mo6iW2lUy2GhUT09&#10;NlR9b48GYX9V797c/PIxJWnSP72O5d2nLhEvL+aHexCeZv8fhj/8gA5FYDrYI2snOoRwxCOkSxDB&#10;jNNV0AeEJI2XIItcnuIXvwAAAP//AwBQSwECLQAUAAYACAAAACEAtoM4kv4AAADhAQAAEwAAAAAA&#10;AAAAAAAAAAAAAAAAW0NvbnRlbnRfVHlwZXNdLnhtbFBLAQItABQABgAIAAAAIQA4/SH/1gAAAJQB&#10;AAALAAAAAAAAAAAAAAAAAC8BAABfcmVscy8ucmVsc1BLAQItABQABgAIAAAAIQCQPAHaQwIAAIEE&#10;AAAOAAAAAAAAAAAAAAAAAC4CAABkcnMvZTJvRG9jLnhtbFBLAQItABQABgAIAAAAIQA3j7EO3gAA&#10;AAYBAAAPAAAAAAAAAAAAAAAAAJ0EAABkcnMvZG93bnJldi54bWxQSwUGAAAAAAQABADzAAAAqAUA&#10;AAAA&#10;" fillcolor="white [3201]" stroked="f" strokeweight=".5pt">
                <v:textbox>
                  <w:txbxContent>
                    <w:p w:rsidR="00DA61BB" w:rsidRDefault="00DA61BB" w:rsidP="00DA61BB">
                      <w:r>
                        <w:rPr>
                          <w:rFonts w:hint="cs"/>
                          <w:noProof/>
                          <w:cs/>
                          <w:lang w:eastAsia="en-US"/>
                        </w:rPr>
                        <w:t xml:space="preserve">  </w:t>
                      </w:r>
                      <w:r w:rsidR="006F795B" w:rsidRPr="006F795B">
                        <w:rPr>
                          <w:noProof/>
                          <w:cs/>
                          <w:lang w:eastAsia="en-US"/>
                        </w:rPr>
                        <w:drawing>
                          <wp:inline distT="0" distB="0" distL="0" distR="0">
                            <wp:extent cx="1365250" cy="1365250"/>
                            <wp:effectExtent l="0" t="0" r="6350" b="6350"/>
                            <wp:docPr id="13" name="Picture 13" descr="G:\My Drive\ทุนวิจัย\Post-Doc\2563\เอกสารประกอบการรับทุน\Webpage Postdoc 1_256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My Drive\ทุนวิจัย\Post-Doc\2563\เอกสารประกอบการรับทุน\Webpage Postdoc 1_256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36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61BB" w:rsidRDefault="00DA61BB" w:rsidP="00DA61B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E725DA">
                        <w:rPr>
                          <w:rFonts w:ascii="TH SarabunIT๙" w:hAnsi="TH SarabunIT๙" w:cs="TH SarabunIT๙"/>
                          <w:cs/>
                        </w:rPr>
                        <w:t>ดาวน์โหลด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</w:t>
                      </w:r>
                    </w:p>
                    <w:p w:rsidR="00DA61BB" w:rsidRPr="00974CB4" w:rsidRDefault="006F795B" w:rsidP="006F795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6F795B">
                        <w:rPr>
                          <w:rFonts w:ascii="TH SarabunPSK" w:hAnsi="TH SarabunPSK" w:cs="TH SarabunPSK"/>
                        </w:rPr>
                        <w:t>https://cmu.to/SYixi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08492" wp14:editId="4D5AC595">
                <wp:simplePos x="0" y="0"/>
                <wp:positionH relativeFrom="column">
                  <wp:posOffset>4165600</wp:posOffset>
                </wp:positionH>
                <wp:positionV relativeFrom="paragraph">
                  <wp:posOffset>5715</wp:posOffset>
                </wp:positionV>
                <wp:extent cx="1809750" cy="22034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95B" w:rsidRDefault="006F795B" w:rsidP="006F795B">
                            <w:r>
                              <w:rPr>
                                <w:rFonts w:hint="cs"/>
                                <w:noProof/>
                                <w:cs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65AC06" wp14:editId="7A8560E1">
                                  <wp:extent cx="1411834" cy="1411834"/>
                                  <wp:effectExtent l="0" t="0" r="0" b="0"/>
                                  <wp:docPr id="11" name="Picture 11" descr="C:\Users\RACNewAgent\Downloads\Post doc 2021 GG for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CNewAgent\Downloads\Post doc 2021 GG for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424" cy="1424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95B" w:rsidRDefault="006F795B" w:rsidP="006F795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D22CB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ยื่นเอกสารการ</w:t>
                            </w:r>
                            <w:r w:rsidRPr="00E725DA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สมัคร</w:t>
                            </w:r>
                          </w:p>
                          <w:p w:rsidR="006F795B" w:rsidRPr="00974CB4" w:rsidRDefault="00D22CBE" w:rsidP="006F79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</w:t>
                            </w:r>
                            <w:r w:rsidR="006F795B" w:rsidRPr="000C34BE">
                              <w:rPr>
                                <w:rFonts w:ascii="TH SarabunPSK" w:hAnsi="TH SarabunPSK" w:cs="TH SarabunPSK"/>
                              </w:rPr>
                              <w:t>https://cmu.to/kev7m</w:t>
                            </w:r>
                          </w:p>
                          <w:p w:rsidR="006F795B" w:rsidRPr="00E725DA" w:rsidRDefault="006F795B" w:rsidP="006F795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84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28pt;margin-top:.45pt;width:142.5pt;height:1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dcQwIAAIEEAAAOAAAAZHJzL2Uyb0RvYy54bWysVMlu2zAQvRfoPxC81/KWxDEiB64DFwWM&#10;JEBc5ExTVCyA4rAkbcn9+j5StrO0p6IXaoYznOW9Gd3ctrVme+V8RSbng16fM2UkFZV5yfmP9fLL&#10;hDMfhCmEJqNyflCe384+f7pp7FQNaUu6UI4hiPHTxuZ8G4KdZpmXW1UL3yOrDIwluVoEqO4lK5xo&#10;EL3W2bDfv8wacoV1JJX3uL3rjHyW4pelkuGhLL0KTOcctYV0unRu4pnNbsT0xQm7reSxDPEPVdSi&#10;Mkh6DnUngmA7V/0Rqq6kI09l6EmqMyrLSqrUA7oZ9D9087QVVqVeAI63Z5j8/wsr7/ePjlVFzkGU&#10;ETUoWqs2sK/UsklEp7F+CqcnC7fQ4hosn+49LmPTbenq+EU7DHbgfDhjG4PJ+GjSv766gEnCNhz2&#10;R2MoiJ+9PrfOh2+KahaFnDuQlzAV+5UPnevJJWbzpKtiWWmdlDgwaqEd2wtQrUMqEsHfeWnDmpxf&#10;jpA6PjIUn3eRtUEtsdmuqSiFdtMmaEanhjdUHICDo26OvJXLCrWuhA+PwmFw0B+WITzgKDUhFx0l&#10;zrbkfv3tPvqDT1g5azCIOfc/d8IpzvR3A6avB+NxnNykjC+uhlDcW8vmrcXs6gUBgAHWzsokRv+g&#10;T2LpqH7GzsxjVpiEkcid83ASF6FbD+ycVPN5csKsWhFW5snKGDpiF5lYt8/C2SNdAUzf02lkxfQD&#10;a51vh/p8F6isEqUR5w7VI/yY8zQUx52Mi/RWT16vf47ZbwAAAP//AwBQSwMEFAAGAAgAAAAhADGL&#10;uqHgAAAACAEAAA8AAABkcnMvZG93bnJldi54bWxMj09Pg0AUxO8mfofNM/Fi7FJpqSCPxhi1iTeL&#10;f+Jtyz6ByL4l7Bbw27ue9DiZycxv8u1sOjHS4FrLCMtFBIK4srrlGuGlfLi8BuG8Yq06y4TwTQ62&#10;xelJrjJtJ36mce9rEUrYZQqh8b7PpHRVQ0a5he2Jg/dpB6N8kEMt9aCmUG46eRVFiTSq5bDQqJ7u&#10;Gqq+9keD8HFRvz+5+fF1itdxf78by82bLhHPz+bbGxCeZv8Xhl/8gA5FYDrYI2snOoRknYQvHiEF&#10;Eex0tQzygBCvNinIIpf/DxQ/AAAA//8DAFBLAQItABQABgAIAAAAIQC2gziS/gAAAOEBAAATAAAA&#10;AAAAAAAAAAAAAAAAAABbQ29udGVudF9UeXBlc10ueG1sUEsBAi0AFAAGAAgAAAAhADj9If/WAAAA&#10;lAEAAAsAAAAAAAAAAAAAAAAALwEAAF9yZWxzLy5yZWxzUEsBAi0AFAAGAAgAAAAhAG+Ix1xDAgAA&#10;gQQAAA4AAAAAAAAAAAAAAAAALgIAAGRycy9lMm9Eb2MueG1sUEsBAi0AFAAGAAgAAAAhADGLuqHg&#10;AAAACAEAAA8AAAAAAAAAAAAAAAAAnQQAAGRycy9kb3ducmV2LnhtbFBLBQYAAAAABAAEAPMAAACq&#10;BQAAAAA=&#10;" fillcolor="white [3201]" stroked="f" strokeweight=".5pt">
                <v:textbox>
                  <w:txbxContent>
                    <w:p w:rsidR="006F795B" w:rsidRDefault="006F795B" w:rsidP="006F795B">
                      <w:r>
                        <w:rPr>
                          <w:rFonts w:hint="cs"/>
                          <w:noProof/>
                          <w:cs/>
                          <w:lang w:eastAsia="en-US"/>
                        </w:rPr>
                        <w:t xml:space="preserve"> 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F65AC06" wp14:editId="7A8560E1">
                            <wp:extent cx="1411834" cy="1411834"/>
                            <wp:effectExtent l="0" t="0" r="0" b="0"/>
                            <wp:docPr id="11" name="Picture 11" descr="C:\Users\RACNewAgent\Downloads\Post doc 2021 GG for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CNewAgent\Downloads\Post doc 2021 GG for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424" cy="1424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95B" w:rsidRDefault="006F795B" w:rsidP="006F795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D22CBE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ยื่นเอกสารการ</w:t>
                      </w:r>
                      <w:r w:rsidRPr="00E725DA">
                        <w:rPr>
                          <w:rFonts w:ascii="TH SarabunIT๙" w:hAnsi="TH SarabunIT๙" w:cs="TH SarabunIT๙"/>
                          <w:cs/>
                        </w:rPr>
                        <w:t>สมัคร</w:t>
                      </w:r>
                    </w:p>
                    <w:p w:rsidR="006F795B" w:rsidRPr="00974CB4" w:rsidRDefault="00D22CBE" w:rsidP="006F795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</w:t>
                      </w:r>
                      <w:r w:rsidR="006F795B" w:rsidRPr="000C34BE">
                        <w:rPr>
                          <w:rFonts w:ascii="TH SarabunPSK" w:hAnsi="TH SarabunPSK" w:cs="TH SarabunPSK"/>
                        </w:rPr>
                        <w:t>https://cmu.to/kev7m</w:t>
                      </w:r>
                    </w:p>
                    <w:p w:rsidR="006F795B" w:rsidRPr="00E725DA" w:rsidRDefault="006F795B" w:rsidP="006F795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1BB" w:rsidRPr="00DA61BB">
        <w:rPr>
          <w:rFonts w:ascii="TH SarabunPSK" w:hAnsi="TH SarabunPSK" w:cs="TH SarabunPSK"/>
          <w:cs/>
        </w:rPr>
        <w:tab/>
      </w:r>
      <w:r w:rsidR="00DA61BB" w:rsidRPr="00DA61BB">
        <w:rPr>
          <w:rFonts w:ascii="TH SarabunPSK" w:hAnsi="TH SarabunPSK" w:cs="TH SarabunPSK"/>
          <w:cs/>
        </w:rPr>
        <w:tab/>
      </w:r>
      <w:r w:rsidR="00DA61BB" w:rsidRPr="00DA61BB">
        <w:rPr>
          <w:rFonts w:ascii="TH SarabunPSK" w:hAnsi="TH SarabunPSK" w:cs="TH SarabunPSK"/>
          <w:cs/>
        </w:rPr>
        <w:tab/>
        <w:t xml:space="preserve"> </w:t>
      </w:r>
    </w:p>
    <w:p w:rsidR="00DA61BB" w:rsidRPr="00DA61BB" w:rsidRDefault="00DA61BB" w:rsidP="00DA61BB">
      <w:pPr>
        <w:spacing w:line="340" w:lineRule="exact"/>
        <w:rPr>
          <w:rFonts w:ascii="TH SarabunPSK" w:hAnsi="TH SarabunPSK" w:cs="TH SarabunPSK"/>
        </w:rPr>
      </w:pPr>
    </w:p>
    <w:p w:rsidR="00DA61BB" w:rsidRPr="00DA61BB" w:rsidRDefault="00DA61BB" w:rsidP="00DA61BB">
      <w:pPr>
        <w:spacing w:line="340" w:lineRule="exact"/>
        <w:rPr>
          <w:rFonts w:ascii="TH SarabunPSK" w:hAnsi="TH SarabunPSK" w:cs="TH SarabunPSK"/>
        </w:rPr>
      </w:pPr>
    </w:p>
    <w:p w:rsidR="00FB3225" w:rsidRPr="00DA61BB" w:rsidRDefault="00FB3225" w:rsidP="00DB4B00">
      <w:pPr>
        <w:spacing w:line="360" w:lineRule="exact"/>
        <w:jc w:val="thaiDistribute"/>
        <w:rPr>
          <w:rFonts w:ascii="TH SarabunPSK" w:hAnsi="TH SarabunPSK" w:cs="TH SarabunPSK"/>
        </w:rPr>
      </w:pPr>
    </w:p>
    <w:p w:rsidR="00FB3225" w:rsidRPr="00DA61BB" w:rsidRDefault="00FB3225" w:rsidP="00FB3225">
      <w:pPr>
        <w:jc w:val="thaiDistribute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FB3225" w:rsidRPr="00DA61BB" w:rsidSect="00DB4B00">
      <w:pgSz w:w="11907" w:h="16839" w:code="9"/>
      <w:pgMar w:top="810" w:right="1417" w:bottom="1440" w:left="15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097"/>
    <w:multiLevelType w:val="hybridMultilevel"/>
    <w:tmpl w:val="3C7253A8"/>
    <w:lvl w:ilvl="0" w:tplc="61743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363FEC"/>
    <w:multiLevelType w:val="hybridMultilevel"/>
    <w:tmpl w:val="A6DCE6C0"/>
    <w:lvl w:ilvl="0" w:tplc="0E8EBC06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5574"/>
    <w:multiLevelType w:val="multilevel"/>
    <w:tmpl w:val="1078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EA"/>
    <w:rsid w:val="00052BA0"/>
    <w:rsid w:val="000C7CC3"/>
    <w:rsid w:val="00124079"/>
    <w:rsid w:val="001B61F7"/>
    <w:rsid w:val="001D2693"/>
    <w:rsid w:val="001E4BF4"/>
    <w:rsid w:val="00222058"/>
    <w:rsid w:val="00245BFF"/>
    <w:rsid w:val="002C1695"/>
    <w:rsid w:val="00302F4F"/>
    <w:rsid w:val="003273DF"/>
    <w:rsid w:val="00374ACE"/>
    <w:rsid w:val="00381FB0"/>
    <w:rsid w:val="003F5094"/>
    <w:rsid w:val="00426CBE"/>
    <w:rsid w:val="004354F1"/>
    <w:rsid w:val="0045061C"/>
    <w:rsid w:val="004565FB"/>
    <w:rsid w:val="00456CB4"/>
    <w:rsid w:val="0045705C"/>
    <w:rsid w:val="00477FC2"/>
    <w:rsid w:val="00491FDF"/>
    <w:rsid w:val="004B06FE"/>
    <w:rsid w:val="004B3462"/>
    <w:rsid w:val="005078A2"/>
    <w:rsid w:val="005325D8"/>
    <w:rsid w:val="005473F2"/>
    <w:rsid w:val="005550A8"/>
    <w:rsid w:val="00555FEE"/>
    <w:rsid w:val="00573AAE"/>
    <w:rsid w:val="005B3206"/>
    <w:rsid w:val="006102BE"/>
    <w:rsid w:val="00642967"/>
    <w:rsid w:val="00643955"/>
    <w:rsid w:val="006C2F21"/>
    <w:rsid w:val="006D3B54"/>
    <w:rsid w:val="006E68B3"/>
    <w:rsid w:val="006E6A7F"/>
    <w:rsid w:val="006F795B"/>
    <w:rsid w:val="007348A3"/>
    <w:rsid w:val="00736999"/>
    <w:rsid w:val="007B2F0C"/>
    <w:rsid w:val="007F60F9"/>
    <w:rsid w:val="00824BEA"/>
    <w:rsid w:val="0088428F"/>
    <w:rsid w:val="00907FDD"/>
    <w:rsid w:val="00926972"/>
    <w:rsid w:val="00966BD3"/>
    <w:rsid w:val="00976C89"/>
    <w:rsid w:val="00983BD4"/>
    <w:rsid w:val="009A44CA"/>
    <w:rsid w:val="009C46E9"/>
    <w:rsid w:val="00A022D5"/>
    <w:rsid w:val="00A06C8C"/>
    <w:rsid w:val="00A763A5"/>
    <w:rsid w:val="00A80DF9"/>
    <w:rsid w:val="00AB701F"/>
    <w:rsid w:val="00AD690E"/>
    <w:rsid w:val="00AE497B"/>
    <w:rsid w:val="00AF187C"/>
    <w:rsid w:val="00B31358"/>
    <w:rsid w:val="00B33405"/>
    <w:rsid w:val="00B5134E"/>
    <w:rsid w:val="00B73BA1"/>
    <w:rsid w:val="00BA4BEA"/>
    <w:rsid w:val="00BB4671"/>
    <w:rsid w:val="00C32623"/>
    <w:rsid w:val="00C35661"/>
    <w:rsid w:val="00C46E76"/>
    <w:rsid w:val="00C835B2"/>
    <w:rsid w:val="00C87751"/>
    <w:rsid w:val="00C9203C"/>
    <w:rsid w:val="00CC62E5"/>
    <w:rsid w:val="00CC6A52"/>
    <w:rsid w:val="00CD7520"/>
    <w:rsid w:val="00D04971"/>
    <w:rsid w:val="00D10F24"/>
    <w:rsid w:val="00D22CBE"/>
    <w:rsid w:val="00DA2864"/>
    <w:rsid w:val="00DA61BB"/>
    <w:rsid w:val="00DB4B00"/>
    <w:rsid w:val="00DE1B45"/>
    <w:rsid w:val="00DE35C5"/>
    <w:rsid w:val="00DE668F"/>
    <w:rsid w:val="00E16922"/>
    <w:rsid w:val="00E562C0"/>
    <w:rsid w:val="00E61C40"/>
    <w:rsid w:val="00E6479A"/>
    <w:rsid w:val="00E91E9F"/>
    <w:rsid w:val="00F11A83"/>
    <w:rsid w:val="00FA5C2C"/>
    <w:rsid w:val="00FB3225"/>
    <w:rsid w:val="00FC7018"/>
    <w:rsid w:val="00FD1B8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309931-EB11-4DAA-B60C-14DE337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EA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24BE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BEA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7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72"/>
    <w:rPr>
      <w:rFonts w:ascii="Segoe UI" w:eastAsia="Cordia New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87751"/>
    <w:pPr>
      <w:ind w:left="720"/>
      <w:contextualSpacing/>
    </w:pPr>
    <w:rPr>
      <w:rFonts w:cs="Angsana New"/>
      <w:szCs w:val="40"/>
    </w:rPr>
  </w:style>
  <w:style w:type="paragraph" w:styleId="Subtitle">
    <w:name w:val="Subtitle"/>
    <w:basedOn w:val="Normal"/>
    <w:link w:val="SubtitleChar"/>
    <w:qFormat/>
    <w:rsid w:val="00DA61BB"/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DA61BB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RACNewAgent</cp:lastModifiedBy>
  <cp:revision>4</cp:revision>
  <cp:lastPrinted>2020-08-24T01:43:00Z</cp:lastPrinted>
  <dcterms:created xsi:type="dcterms:W3CDTF">2020-08-21T09:08:00Z</dcterms:created>
  <dcterms:modified xsi:type="dcterms:W3CDTF">2020-08-24T03:14:00Z</dcterms:modified>
</cp:coreProperties>
</file>