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15" w:rsidRPr="00345E36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345E36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0A0A1E" wp14:editId="7233048D">
                <wp:simplePos x="0" y="0"/>
                <wp:positionH relativeFrom="column">
                  <wp:posOffset>4380386</wp:posOffset>
                </wp:positionH>
                <wp:positionV relativeFrom="paragraph">
                  <wp:posOffset>-107615</wp:posOffset>
                </wp:positionV>
                <wp:extent cx="1909565" cy="6089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5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24" w:rsidRPr="00773F6E" w:rsidRDefault="002C1A24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</w:t>
                            </w:r>
                            <w:r w:rsidR="003A4E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>JRCMU256</w:t>
                            </w:r>
                            <w:r w:rsidR="000E473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="003A4E3F">
                              <w:rPr>
                                <w:rFonts w:ascii="TH SarabunPSK" w:hAnsi="TH SarabunPSK" w:cs="TH SarabunPSK"/>
                              </w:rPr>
                              <w:t>P</w:t>
                            </w:r>
                            <w:r w:rsidR="009C3ACF">
                              <w:rPr>
                                <w:rFonts w:ascii="TH SarabunPSK" w:hAnsi="TH SarabunPSK" w:cs="TH SarabunPSK"/>
                              </w:rPr>
                              <w:t>___________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              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:rsidR="002C1A24" w:rsidRPr="00773F6E" w:rsidRDefault="003E7A29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าหน้าที่</w:t>
                            </w:r>
                            <w:r w:rsidR="00345E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0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9pt;margin-top:-8.45pt;width:150.3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4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" o:allowincell="f" stroked="f">
                <v:textbox>
                  <w:txbxContent>
                    <w:p w:rsidR="002C1A24" w:rsidRPr="00773F6E" w:rsidRDefault="002C1A24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รหัส</w:t>
                      </w:r>
                      <w:r w:rsidR="003A4E3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>JRCMU256</w:t>
                      </w:r>
                      <w:r w:rsidR="000E4735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="003A4E3F">
                        <w:rPr>
                          <w:rFonts w:ascii="TH SarabunPSK" w:hAnsi="TH SarabunPSK" w:cs="TH SarabunPSK"/>
                        </w:rPr>
                        <w:t>P</w:t>
                      </w:r>
                      <w:r w:rsidR="009C3ACF">
                        <w:rPr>
                          <w:rFonts w:ascii="TH SarabunPSK" w:hAnsi="TH SarabunPSK" w:cs="TH SarabunPSK"/>
                        </w:rPr>
                        <w:t>___________</w:t>
                      </w:r>
                      <w:r w:rsidR="009C3ACF" w:rsidRPr="009C3ACF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                </w:t>
                      </w:r>
                      <w:r w:rsidR="009C3ACF" w:rsidRPr="009C3ACF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:rsidR="002C1A24" w:rsidRPr="00773F6E" w:rsidRDefault="003E7A29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าหน้าที่</w:t>
                      </w:r>
                      <w:r w:rsidR="00345E36"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345E36">
        <w:rPr>
          <w:rFonts w:ascii="TH SarabunPSK" w:hAnsi="TH SarabunPSK" w:cs="TH SarabunPSK"/>
        </w:rPr>
        <w:tab/>
      </w:r>
      <w:r w:rsidR="00F16B15" w:rsidRPr="00345E36">
        <w:rPr>
          <w:rFonts w:ascii="TH SarabunPSK" w:hAnsi="TH SarabunPSK" w:cs="TH SarabunPSK"/>
          <w:cs/>
        </w:rPr>
        <w:t xml:space="preserve">           -ปกปิด-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345E36">
        <w:rPr>
          <w:rFonts w:ascii="TH SarabunPSK" w:hAnsi="TH SarabunPSK" w:cs="TH SarabunPSK"/>
          <w:sz w:val="32"/>
          <w:szCs w:val="32"/>
          <w:cs/>
        </w:rPr>
        <w:t>้</w:t>
      </w:r>
      <w:r w:rsidRPr="00345E36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F37CB7" w:rsidRPr="00345E36">
        <w:rPr>
          <w:rFonts w:ascii="TH SarabunPSK" w:hAnsi="TH SarabunPSK" w:cs="TH SarabunPSK"/>
          <w:sz w:val="32"/>
          <w:szCs w:val="32"/>
          <w:cs/>
        </w:rPr>
        <w:t>พัฒนานักวิจัยรุ่นใหม่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345E3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345E36">
        <w:rPr>
          <w:rFonts w:ascii="TH SarabunPSK" w:hAnsi="TH SarabunPSK" w:cs="TH SarabunPSK"/>
          <w:sz w:val="32"/>
          <w:szCs w:val="32"/>
        </w:rPr>
        <w:t>256</w:t>
      </w:r>
      <w:r w:rsidR="000E4735">
        <w:rPr>
          <w:rFonts w:ascii="TH SarabunPSK" w:hAnsi="TH SarabunPSK" w:cs="TH SarabunPSK"/>
          <w:sz w:val="32"/>
          <w:szCs w:val="32"/>
        </w:rPr>
        <w:t>5</w:t>
      </w:r>
    </w:p>
    <w:p w:rsidR="00F16B15" w:rsidRPr="00345E36" w:rsidRDefault="00F16B15" w:rsidP="00D91E90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:rsidR="00B667CE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ชื่อโครงการ    </w:t>
      </w:r>
    </w:p>
    <w:p w:rsidR="001A7CB0" w:rsidRPr="00345E36" w:rsidRDefault="00B667CE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(ไท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ย)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6B15" w:rsidRPr="00345E36" w:rsidRDefault="00F16B15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(อังกฤษ)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6B15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146D8" w:rsidRDefault="00B146D8" w:rsidP="00875BC6">
      <w:pPr>
        <w:pStyle w:val="a"/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B146D8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2. </w:t>
      </w:r>
      <w:r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ประเภทงานวิจัย</w:t>
      </w:r>
    </w:p>
    <w:p w:rsidR="00B146D8" w:rsidRDefault="00B146D8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งานวิจัยพื้นฐาน/ทฤษฏี (บริสุทธิ์)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งานวิจัยประยุกต์</w:t>
      </w:r>
    </w:p>
    <w:p w:rsidR="00C74351" w:rsidRDefault="00B146D8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งานวิจัยและพัฒนา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งานสร้างสรรค์ออกแบบ</w:t>
      </w:r>
    </w:p>
    <w:p w:rsidR="00875BC6" w:rsidRDefault="00875BC6" w:rsidP="00875BC6">
      <w:pPr>
        <w:pStyle w:val="a"/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3. </w:t>
      </w:r>
      <w:r w:rsidRPr="00875BC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งานวิจัยของท่านสอดคล้องกับยุทธศาสตร์เชิงรุกของมหาวิทยาลัยเชียงใหม่ด้านใด</w:t>
      </w:r>
    </w:p>
    <w:p w:rsidR="00875BC6" w:rsidRDefault="00875BC6" w:rsidP="00875BC6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นวัตกรรมด้านสิ่งแวดล้อมและพลังงาน</w:t>
      </w:r>
    </w:p>
    <w:p w:rsidR="00875BC6" w:rsidRDefault="00875BC6" w:rsidP="00875BC6">
      <w:pPr>
        <w:pStyle w:val="a"/>
        <w:ind w:right="0" w:firstLine="72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นวัตกรรมด้านอาหารและสุขภาพ และการดูแลผู้สูงอาย</w:t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ุ</w:t>
      </w:r>
    </w:p>
    <w:p w:rsidR="00875BC6" w:rsidRDefault="00875BC6" w:rsidP="00875BC6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ล้านนาสร้างสรรค์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:rsidR="00875BC6" w:rsidRPr="00345E36" w:rsidRDefault="00875BC6" w:rsidP="00875BC6">
      <w:pPr>
        <w:pStyle w:val="a"/>
        <w:ind w:right="0" w:firstLine="72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B146D8">
        <w:rPr>
          <w:rStyle w:val="PageNumber"/>
          <w:rFonts w:ascii="TH SarabunPSK" w:hAnsi="TH SarabunPSK" w:cs="TH SarabunPSK"/>
          <w:sz w:val="30"/>
          <w:szCs w:val="30"/>
          <w:lang w:val="th-TH"/>
        </w:rPr>
        <w:sym w:font="Wingdings 2" w:char="F030"/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อื่นๆ</w:t>
      </w: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875BC6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โปรดระบุ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875BC6" w:rsidP="001E75E7">
      <w:pPr>
        <w:pStyle w:val="a"/>
        <w:spacing w:before="240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4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875BC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หัวหน้าโครงการ</w:t>
      </w:r>
    </w:p>
    <w:p w:rsidR="00F16B15" w:rsidRPr="00345E36" w:rsidRDefault="00875BC6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582C1E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F16B15" w:rsidRPr="00345E36" w:rsidRDefault="00875BC6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</w:p>
    <w:p w:rsidR="00582C1E" w:rsidRPr="00345E36" w:rsidRDefault="00875BC6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F16B15" w:rsidRPr="00B146D8" w:rsidRDefault="00F16B15" w:rsidP="00B146D8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B146D8" w:rsidRPr="00B146D8" w:rsidRDefault="00F16B15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  <w:r w:rsidR="00184FF3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146D8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:rsidR="00C96A13" w:rsidRPr="00B146D8" w:rsidRDefault="005555EF" w:rsidP="00B146D8">
      <w:pPr>
        <w:pStyle w:val="a"/>
        <w:numPr>
          <w:ilvl w:val="0"/>
          <w:numId w:val="7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96A13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B146D8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B146D8" w:rsidRDefault="00C74351" w:rsidP="00B146D8">
      <w:pPr>
        <w:pStyle w:val="a"/>
        <w:numPr>
          <w:ilvl w:val="0"/>
          <w:numId w:val="7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321474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B146D8" w:rsidRDefault="00C74351" w:rsidP="00C74351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      </w:t>
      </w:r>
    </w:p>
    <w:p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:rsidR="00F5362D" w:rsidRDefault="00F5362D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</w:p>
    <w:p w:rsidR="00F33AE2" w:rsidRPr="00F33AE2" w:rsidRDefault="00F33AE2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F33AE2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lastRenderedPageBreak/>
        <w:t>นักศึกษาผู้ช่วยวิจัย</w:t>
      </w:r>
      <w:r w:rsidR="009C3ACF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(ต้องเป็นนักศึกษา</w:t>
      </w:r>
      <w:r w:rsid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ตั้งแต่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ระดับบัณฑิตศึกษาของมหาวิทยาลัยเชียงใหม่ขึ้นไป)</w:t>
      </w:r>
    </w:p>
    <w:p w:rsidR="00B146D8" w:rsidRPr="00B146D8" w:rsidRDefault="00B146D8" w:rsidP="00B146D8">
      <w:pPr>
        <w:pStyle w:val="a"/>
        <w:numPr>
          <w:ilvl w:val="0"/>
          <w:numId w:val="8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1E75E7"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E75E7" w:rsidRPr="001E75E7" w:rsidRDefault="001E75E7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1E75E7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5E7">
        <w:rPr>
          <w:rStyle w:val="PageNumber"/>
          <w:rFonts w:ascii="TH SarabunPSK" w:hAnsi="TH SarabunPSK" w:cs="TH SarabunPSK" w:hint="cs"/>
          <w:sz w:val="30"/>
          <w:szCs w:val="30"/>
          <w:cs/>
        </w:rPr>
        <w:t>รหัสนักศึกษา</w:t>
      </w: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146D8" w:rsidRPr="00345E36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1E75E7" w:rsidRPr="00B146D8" w:rsidRDefault="001E75E7" w:rsidP="001E75E7">
      <w:pPr>
        <w:pStyle w:val="a"/>
        <w:numPr>
          <w:ilvl w:val="0"/>
          <w:numId w:val="8"/>
        </w:numPr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E75E7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  <w:t>สังกัด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E75E7" w:rsidRPr="001E75E7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1E75E7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1E75E7">
        <w:rPr>
          <w:rStyle w:val="PageNumber"/>
          <w:rFonts w:ascii="TH SarabunPSK" w:hAnsi="TH SarabunPSK" w:cs="TH SarabunPSK" w:hint="cs"/>
          <w:sz w:val="30"/>
          <w:szCs w:val="30"/>
          <w:cs/>
        </w:rPr>
        <w:t>รหัสนักศึกษา</w:t>
      </w: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E75E7" w:rsidRPr="00345E36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1E75E7" w:rsidRDefault="001E75E7" w:rsidP="001E75E7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B146D8" w:rsidRPr="00B146D8" w:rsidRDefault="00875BC6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146D8" w:rsidRPr="00B146D8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B146D8"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นักวิจัยที่ปรึกษา (</w:t>
      </w:r>
      <w:r w:rsidR="00B146D8" w:rsidRPr="00B146D8">
        <w:rPr>
          <w:rStyle w:val="PageNumber"/>
          <w:rFonts w:ascii="TH SarabunPSK" w:hAnsi="TH SarabunPSK" w:cs="TH SarabunPSK"/>
          <w:b/>
          <w:bCs/>
          <w:sz w:val="30"/>
          <w:szCs w:val="30"/>
        </w:rPr>
        <w:t>Mentor</w:t>
      </w:r>
      <w:r w:rsidR="00B146D8"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146D8" w:rsidRP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B146D8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ตำแหน่งทา</w:t>
      </w:r>
      <w:r w:rsidR="00875BC6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ง</w:t>
      </w:r>
      <w:r w:rsidRPr="00B146D8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วิชาการ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146D8" w:rsidRPr="00345E36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146D8" w:rsidRPr="00345E36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B146D8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B146D8" w:rsidRPr="003A4E3F" w:rsidRDefault="00B146D8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>l</w:t>
      </w:r>
      <w:proofErr w:type="spellStart"/>
      <w:r w:rsidRPr="00B146D8">
        <w:rPr>
          <w:rStyle w:val="PageNumber"/>
          <w:rFonts w:ascii="TH SarabunPSK" w:hAnsi="TH SarabunPSK" w:cs="TH SarabunPSK"/>
          <w:sz w:val="30"/>
          <w:szCs w:val="30"/>
        </w:rPr>
        <w:t>ife</w:t>
      </w:r>
      <w:proofErr w:type="spellEnd"/>
      <w:r w:rsidRPr="00B146D8">
        <w:rPr>
          <w:rStyle w:val="PageNumber"/>
          <w:rFonts w:ascii="TH SarabunPSK" w:hAnsi="TH SarabunPSK" w:cs="TH SarabunPSK"/>
          <w:sz w:val="30"/>
          <w:szCs w:val="30"/>
          <w:cs/>
        </w:rPr>
        <w:t>-</w:t>
      </w:r>
      <w:r w:rsidRPr="00B146D8">
        <w:rPr>
          <w:rStyle w:val="PageNumber"/>
          <w:rFonts w:ascii="TH SarabunPSK" w:hAnsi="TH SarabunPSK" w:cs="TH SarabunPSK"/>
          <w:sz w:val="30"/>
          <w:szCs w:val="30"/>
        </w:rPr>
        <w:t>time h</w:t>
      </w:r>
      <w:r w:rsidRPr="00B146D8">
        <w:rPr>
          <w:rStyle w:val="PageNumber"/>
          <w:rFonts w:ascii="TH SarabunPSK" w:hAnsi="TH SarabunPSK" w:cs="TH SarabunPSK"/>
          <w:sz w:val="30"/>
          <w:szCs w:val="30"/>
          <w:cs/>
        </w:rPr>
        <w:t>-</w:t>
      </w:r>
      <w:r w:rsidRPr="00B146D8">
        <w:rPr>
          <w:rStyle w:val="PageNumber"/>
          <w:rFonts w:ascii="TH SarabunPSK" w:hAnsi="TH SarabunPSK" w:cs="TH SarabunPSK"/>
          <w:sz w:val="30"/>
          <w:szCs w:val="30"/>
        </w:rPr>
        <w:t>index</w:t>
      </w:r>
      <w:r>
        <w:rPr>
          <w:rStyle w:val="PageNumber"/>
          <w:rFonts w:ascii="TH SarabunPSK" w:hAnsi="TH SarabunPSK" w:cs="TH SarabunPSK"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3A4E3F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3A4E3F" w:rsidRPr="003A4E3F">
        <w:rPr>
          <w:rStyle w:val="PageNumber"/>
          <w:rFonts w:ascii="TH SarabunPSK" w:hAnsi="TH SarabunPSK" w:cs="TH SarabunPSK" w:hint="cs"/>
          <w:i/>
          <w:iCs/>
          <w:sz w:val="30"/>
          <w:szCs w:val="30"/>
          <w:cs/>
          <w:lang w:val="th-TH"/>
        </w:rPr>
        <w:t xml:space="preserve">(อ้างอิงจากฐานข้อมูล </w:t>
      </w:r>
      <w:r w:rsidR="003A4E3F" w:rsidRPr="003A4E3F">
        <w:rPr>
          <w:rStyle w:val="PageNumber"/>
          <w:rFonts w:ascii="TH SarabunPSK" w:hAnsi="TH SarabunPSK" w:cs="TH SarabunPSK"/>
          <w:i/>
          <w:iCs/>
          <w:sz w:val="30"/>
          <w:szCs w:val="30"/>
          <w:lang w:val="en-US"/>
        </w:rPr>
        <w:t>Scopus</w:t>
      </w:r>
      <w:r w:rsidR="003A4E3F" w:rsidRPr="003A4E3F">
        <w:rPr>
          <w:rStyle w:val="PageNumber"/>
          <w:rFonts w:ascii="TH SarabunPSK" w:hAnsi="TH SarabunPSK" w:cs="TH SarabunPSK" w:hint="cs"/>
          <w:i/>
          <w:iCs/>
          <w:sz w:val="30"/>
          <w:szCs w:val="30"/>
          <w:cs/>
          <w:lang w:val="en-US"/>
        </w:rPr>
        <w:t>)</w:t>
      </w:r>
    </w:p>
    <w:p w:rsidR="001E75E7" w:rsidRPr="001E75E7" w:rsidRDefault="001E75E7" w:rsidP="00B146D8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จำนวนผลงานตีพิมพ์</w:t>
      </w:r>
      <w:r w:rsidRPr="001E75E7">
        <w:rPr>
          <w:rStyle w:val="PageNumber"/>
          <w:rFonts w:ascii="TH SarabunPSK" w:hAnsi="TH SarabunPSK" w:cs="TH SarabunPSK"/>
          <w:sz w:val="30"/>
          <w:szCs w:val="30"/>
          <w:cs/>
        </w:rPr>
        <w:t>ในฐานข้อมูลระดับชาติหรือระดับนานาชาติ ใน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ช่วง</w:t>
      </w:r>
      <w:r w:rsidRPr="001E75E7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>3</w:t>
      </w:r>
      <w:r w:rsidRPr="001E75E7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ปีย้อนหลัง</w:t>
      </w:r>
      <w:r>
        <w:rPr>
          <w:rStyle w:val="PageNumber"/>
          <w:rFonts w:ascii="TH SarabunPSK" w:hAnsi="TH SarabunPSK" w:cs="TH SarabunPSK" w:hint="cs"/>
          <w:sz w:val="30"/>
          <w:szCs w:val="30"/>
          <w:cs/>
        </w:rPr>
        <w:t xml:space="preserve"> (2019-ปัจจุบัน) จำนวน</w:t>
      </w:r>
      <w:r w:rsidRPr="001E75E7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1E75E7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1E75E7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1E75E7">
        <w:rPr>
          <w:rStyle w:val="PageNumber"/>
          <w:rFonts w:ascii="TH SarabunPSK" w:hAnsi="TH SarabunPSK" w:cs="TH SarabunPSK" w:hint="cs"/>
          <w:sz w:val="30"/>
          <w:szCs w:val="30"/>
          <w:cs/>
        </w:rPr>
        <w:t>ผลงาน</w:t>
      </w:r>
    </w:p>
    <w:p w:rsidR="00F33AE2" w:rsidRPr="00773F6E" w:rsidRDefault="00F33AE2" w:rsidP="00F33AE2">
      <w:pPr>
        <w:pStyle w:val="a"/>
        <w:tabs>
          <w:tab w:val="left" w:pos="568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 xml:space="preserve">      </w:t>
      </w:r>
    </w:p>
    <w:p w:rsidR="008B5134" w:rsidRPr="00345E36" w:rsidRDefault="00875BC6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6</w:t>
      </w:r>
      <w:r w:rsidR="00B146D8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ความสำคัญและที่มาของปัญหาที่ทำการ</w:t>
      </w:r>
      <w:r w:rsidR="008B5134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วิ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875BC6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B75430" w:rsidRDefault="00B75430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80C05" w:rsidRPr="00345E36" w:rsidRDefault="00875BC6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ผลงานวิจัยที่เกี่ยวข้อง 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F60E23" w:rsidRPr="00345E36">
        <w:rPr>
          <w:rFonts w:ascii="TH SarabunPSK" w:hAnsi="TH SarabunPSK" w:cs="TH SarabunPSK"/>
          <w:b/>
          <w:bCs/>
          <w:sz w:val="30"/>
          <w:szCs w:val="30"/>
        </w:rPr>
        <w:t>Literature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 xml:space="preserve"> review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และทฤษฎีที่เกี่ยวข้อง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875BC6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ระเบียบวิธีวิจัย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875BC6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ขอบเขตของการวิจัย</w:t>
      </w:r>
    </w:p>
    <w:p w:rsidR="00BF562D" w:rsidRPr="00F33AE2" w:rsidRDefault="00E32FB6" w:rsidP="00D91E90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62D" w:rsidRDefault="00F5362D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80C05" w:rsidRPr="00345E36" w:rsidRDefault="00875BC6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แผนการดำเนินงานตลอดโครงการ </w:t>
      </w:r>
      <w:r w:rsidR="00E80208" w:rsidRPr="00345E36">
        <w:rPr>
          <w:rFonts w:ascii="TH SarabunPSK" w:hAnsi="TH SarabunPSK" w:cs="TH SarabunPSK"/>
          <w:b/>
          <w:bCs/>
          <w:sz w:val="30"/>
          <w:szCs w:val="30"/>
          <w:cs/>
        </w:rPr>
        <w:t>(ไม่เกิน 12 เดือน)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402"/>
        <w:gridCol w:w="1560"/>
      </w:tblGrid>
      <w:tr w:rsidR="00280C05" w:rsidRPr="00345E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280C05" w:rsidRPr="00345E36" w:rsidRDefault="00CE3E9D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ผู้</w:t>
            </w:r>
            <w:r w:rsidR="00280C05"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ที่</w:t>
            </w:r>
            <w:r w:rsidR="00280C05"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80C05" w:rsidRPr="00345E36">
        <w:tc>
          <w:tcPr>
            <w:tcW w:w="1843" w:type="dxa"/>
            <w:tcBorders>
              <w:top w:val="nil"/>
              <w:lef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280C05" w:rsidRPr="00345E36">
        <w:tc>
          <w:tcPr>
            <w:tcW w:w="1843" w:type="dxa"/>
            <w:tcBorders>
              <w:lef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 …………….</w:t>
            </w:r>
          </w:p>
        </w:tc>
        <w:tc>
          <w:tcPr>
            <w:tcW w:w="2693" w:type="dxa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1.1 ……………..</w:t>
            </w:r>
          </w:p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1.2 …………….</w:t>
            </w:r>
          </w:p>
        </w:tc>
        <w:tc>
          <w:tcPr>
            <w:tcW w:w="3402" w:type="dxa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0C05" w:rsidRPr="00345E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. ………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2.1 …………….</w:t>
            </w:r>
          </w:p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2.2 ……………..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C1A24" w:rsidRPr="00345E36" w:rsidRDefault="00875BC6" w:rsidP="000C745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. ประโยชน์ที่คาดว่าจะได้รับ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345E36" w:rsidRPr="00773F6E" w:rsidRDefault="00F07172" w:rsidP="00345E3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>(ให้การสนับสนุนในรูปแบบเหมาจ่าย</w:t>
      </w:r>
      <w:r w:rsidR="00345E36">
        <w:rPr>
          <w:rFonts w:ascii="TH SarabunPSK" w:hAnsi="TH SarabunPSK" w:cs="TH SarabunPSK"/>
          <w:sz w:val="30"/>
          <w:szCs w:val="30"/>
          <w:cs/>
        </w:rPr>
        <w:t>ไม่เกิน 100,000 บาท และ 150,000 บาท สำหรับโ</w:t>
      </w:r>
      <w:r w:rsidR="00345E36">
        <w:rPr>
          <w:rFonts w:ascii="TH SarabunPSK" w:hAnsi="TH SarabunPSK" w:cs="TH SarabunPSK" w:hint="cs"/>
          <w:sz w:val="30"/>
          <w:szCs w:val="30"/>
          <w:cs/>
        </w:rPr>
        <w:t>ครงการที่มีนักศึกษาผู้ช่วยวิจัย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9C3ACF" w:rsidRPr="00DE4690" w:rsidRDefault="009C3ACF" w:rsidP="009C3ACF">
      <w:pPr>
        <w:pStyle w:val="ListParagraph"/>
        <w:spacing w:before="24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Cs w:val="30"/>
          <w:u w:val="double"/>
          <w:cs/>
        </w:rPr>
      </w:pPr>
      <w:r w:rsidRPr="00DE4690">
        <w:rPr>
          <w:rFonts w:ascii="TH SarabunPSK" w:hAnsi="TH SarabunPSK" w:cs="TH SarabunPSK"/>
          <w:b/>
          <w:bCs/>
          <w:szCs w:val="30"/>
          <w:u w:val="single"/>
          <w:cs/>
        </w:rPr>
        <w:t>แนวทางการตั้งงบประมาณ</w:t>
      </w:r>
      <w:r w:rsidRPr="00DE4690">
        <w:rPr>
          <w:rFonts w:ascii="TH SarabunPSK" w:hAnsi="TH SarabunPSK" w:cs="TH SarabunPSK"/>
          <w:b/>
          <w:bCs/>
          <w:szCs w:val="30"/>
          <w:cs/>
        </w:rPr>
        <w:t xml:space="preserve"> สำหรับทุนทั้ง </w:t>
      </w:r>
      <w:r w:rsidRPr="00DE4690">
        <w:rPr>
          <w:rFonts w:ascii="TH SarabunPSK" w:hAnsi="TH SarabunPSK" w:cs="TH SarabunPSK"/>
          <w:b/>
          <w:bCs/>
          <w:szCs w:val="30"/>
        </w:rPr>
        <w:t xml:space="preserve">2 </w:t>
      </w:r>
      <w:r w:rsidRPr="00DE4690">
        <w:rPr>
          <w:rFonts w:ascii="TH SarabunPSK" w:hAnsi="TH SarabunPSK" w:cs="TH SarabunPSK"/>
          <w:b/>
          <w:bCs/>
          <w:szCs w:val="30"/>
          <w:cs/>
        </w:rPr>
        <w:t>ประเภท</w:t>
      </w:r>
    </w:p>
    <w:p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875BC6">
        <w:rPr>
          <w:rFonts w:ascii="TH SarabunPSK" w:hAnsi="TH SarabunPSK" w:cs="TH SarabunPSK"/>
          <w:b/>
          <w:bCs/>
          <w:szCs w:val="30"/>
          <w:cs/>
        </w:rPr>
        <w:t>ไม่มีค่าตอบแทนนักวิจัย</w:t>
      </w:r>
      <w:r w:rsidRPr="00DE4690">
        <w:rPr>
          <w:rFonts w:ascii="TH SarabunPSK" w:hAnsi="TH SarabunPSK" w:cs="TH SarabunPSK"/>
          <w:szCs w:val="30"/>
          <w:cs/>
        </w:rPr>
        <w:t xml:space="preserve"> เพราะสามารถนับเป็นภาระงานได้/ไม่มีค่าตอบแทนนักวิจัยที่ปรึกษา</w:t>
      </w:r>
    </w:p>
    <w:p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ค่าครุภัณฑ์ในการสนับสนุนตามรายการที่ระบุ และราคาต้อง</w:t>
      </w:r>
      <w:r w:rsidRPr="00DE4690">
        <w:rPr>
          <w:rFonts w:ascii="TH SarabunPSK" w:hAnsi="TH SarabunPSK" w:cs="TH SarabunPSK"/>
          <w:szCs w:val="30"/>
          <w:u w:val="single"/>
          <w:cs/>
        </w:rPr>
        <w:t xml:space="preserve">ไม่เกินร้อยละ </w:t>
      </w:r>
      <w:r w:rsidRPr="00DE4690">
        <w:rPr>
          <w:rFonts w:ascii="TH SarabunPSK" w:hAnsi="TH SarabunPSK" w:cs="TH SarabunPSK"/>
          <w:szCs w:val="30"/>
          <w:u w:val="single"/>
        </w:rPr>
        <w:t xml:space="preserve">30 </w:t>
      </w:r>
      <w:r w:rsidRPr="00DE4690">
        <w:rPr>
          <w:rFonts w:ascii="TH SarabunPSK" w:hAnsi="TH SarabunPSK" w:cs="TH SarabunPSK"/>
          <w:szCs w:val="30"/>
          <w:u w:val="single"/>
          <w:cs/>
        </w:rPr>
        <w:t>ของงบประมาณ</w:t>
      </w:r>
      <w:r w:rsidRPr="00DE4690">
        <w:rPr>
          <w:rFonts w:ascii="TH SarabunPSK" w:hAnsi="TH SarabunPSK" w:cs="TH SarabunPSK"/>
          <w:szCs w:val="30"/>
          <w:cs/>
        </w:rPr>
        <w:t>ทั้งโครงการ</w:t>
      </w:r>
    </w:p>
    <w:p w:rsidR="00C74351" w:rsidRPr="00200371" w:rsidRDefault="009C3ACF" w:rsidP="00345E3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ค่าใช้สอย ค่าวัสดุ ขอให้ชี้แจงรายการ ไม่ควรเป็นตัวเลขรวม</w:t>
      </w:r>
    </w:p>
    <w:p w:rsidR="002C1A24" w:rsidRPr="00345E36" w:rsidRDefault="00E26C31" w:rsidP="00200371">
      <w:pPr>
        <w:pStyle w:val="BodyText2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แสดงรายละเอียดงบประมาณที่จะใช้อย่างชัดเจน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1E2E" w:rsidRPr="00345E36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จะให้การสนับสนุนตามรายละเอียดที่ระบุในข้อเสนอโครงการเท่านั้น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51F5" w:rsidRPr="00345E36">
        <w:rPr>
          <w:rFonts w:ascii="TH SarabunPSK" w:hAnsi="TH SarabunPSK" w:cs="TH SarabunPSK"/>
          <w:sz w:val="30"/>
          <w:szCs w:val="30"/>
          <w:cs/>
        </w:rPr>
        <w:t>ซึ่งอาจ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>แบ่งเป็นหมวด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ต่าง ๆ ดังนี้</w:t>
      </w:r>
    </w:p>
    <w:p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1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561F1" w:rsidRPr="00345E36">
        <w:rPr>
          <w:rFonts w:ascii="TH SarabunPSK" w:hAnsi="TH SarabunPSK" w:cs="TH SarabunPSK"/>
          <w:sz w:val="30"/>
          <w:szCs w:val="30"/>
          <w:cs/>
        </w:rPr>
        <w:t>หมวดค่าวัสดุ เช่น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ค่าวัสดุ</w:t>
      </w:r>
      <w:r w:rsidR="00D00C04" w:rsidRPr="00345E36">
        <w:rPr>
          <w:rFonts w:ascii="TH SarabunPSK" w:hAnsi="TH SarabunPSK" w:cs="TH SarabunPSK"/>
          <w:sz w:val="30"/>
          <w:szCs w:val="30"/>
          <w:cs/>
        </w:rPr>
        <w:t>หรือ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สารเคมีที่ใช้ในการวิจัย ค่าวัสดุสำนักงาน</w:t>
      </w:r>
      <w:r w:rsidR="0086421C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2</w:t>
      </w:r>
      <w:r w:rsidR="00E2083E" w:rsidRPr="00345E36">
        <w:rPr>
          <w:rFonts w:ascii="TH SarabunPSK" w:hAnsi="TH SarabunPSK" w:cs="TH SarabunPSK"/>
          <w:sz w:val="30"/>
          <w:szCs w:val="30"/>
          <w:cs/>
        </w:rPr>
        <w:t>.</w:t>
      </w:r>
      <w:r w:rsidR="00F60E2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หมวดค่าใช้สอย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เช่น ค่าตอบแทนผู้ช่วยพิมพ์รายงาน ค่าไปรษณีย์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ค่าเดินทาง</w:t>
      </w:r>
      <w:r w:rsidR="0070564F" w:rsidRPr="00345E36">
        <w:rPr>
          <w:rFonts w:ascii="TH SarabunPSK" w:hAnsi="TH SarabunPSK" w:cs="TH SarabunPSK"/>
          <w:sz w:val="30"/>
          <w:szCs w:val="30"/>
          <w:cs/>
        </w:rPr>
        <w:t>เก็บข้อมูล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ภายในประเทศ (เฉพาะโครงการที่มีความจำเป็นในการเดินทาง) 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:rsidR="00E722C3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3</w:t>
      </w:r>
      <w:r w:rsidR="00E2083E" w:rsidRPr="00345E36">
        <w:rPr>
          <w:rFonts w:ascii="TH SarabunPSK" w:hAnsi="TH SarabunPSK" w:cs="TH SarabunPSK"/>
          <w:sz w:val="30"/>
          <w:szCs w:val="30"/>
          <w:cs/>
        </w:rPr>
        <w:t>.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หมวดค่าครุภัณฑ์ (ตามความจำเป็นและเหมาะสม)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 xml:space="preserve">ไม่เกินร้อยละ </w:t>
      </w:r>
      <w:r w:rsidR="009C3ACF" w:rsidRPr="009C3ACF">
        <w:rPr>
          <w:rFonts w:ascii="TH SarabunPSK" w:hAnsi="TH SarabunPSK" w:cs="TH SarabunPSK"/>
          <w:i/>
          <w:iCs/>
          <w:szCs w:val="30"/>
        </w:rPr>
        <w:t xml:space="preserve">30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>ของงบประมาณทั้งโครงการ</w:t>
      </w:r>
    </w:p>
    <w:p w:rsidR="00C74351" w:rsidRPr="00673644" w:rsidRDefault="00CC3250" w:rsidP="00673644">
      <w:pPr>
        <w:ind w:firstLine="720"/>
        <w:jc w:val="thaiDistribute"/>
        <w:rPr>
          <w:rStyle w:val="PageNumber"/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4</w:t>
      </w:r>
      <w:r w:rsidRPr="00345E3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หมวดค่าใช้จ่ายอื่นๆ (ตามความจำเป็นและเหมาะสม)</w:t>
      </w:r>
    </w:p>
    <w:p w:rsidR="00252E15" w:rsidRPr="00BB7EF6" w:rsidRDefault="002C1A24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งบประมาณรวมทั้งโครงการ</w:t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บาท</w:t>
      </w:r>
    </w:p>
    <w:p w:rsidR="00C74351" w:rsidRPr="00345E36" w:rsidRDefault="00C74351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="003A4E3F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4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. คาดว่าจะตีพิมพ์หรือเผยแพร่</w:t>
      </w:r>
      <w:r w:rsidR="00B242B0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ผลงานวิจัย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ในวารสาร/การประชุม</w:t>
      </w:r>
      <w:r w:rsidR="00754FC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754FC9"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(มีผลกับการพิจารณาจัดสรรทุน)</w:t>
      </w: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ชื่อ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ซึ่งอยู่ในฐานข้อมูล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</w:p>
    <w:p w:rsidR="00321474" w:rsidRDefault="0032147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</w:p>
    <w:p w:rsidR="004679E4" w:rsidRDefault="006246F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หมายเหตุ :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</w:p>
    <w:p w:rsidR="006246F4" w:rsidRPr="00446FB1" w:rsidRDefault="004679E4" w:rsidP="00446FB1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</w:pP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1.</w:t>
      </w:r>
      <w:r w:rsidR="00446FB1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="0035577A" w:rsidRPr="00446FB1">
        <w:rPr>
          <w:rFonts w:ascii="TH SarabunPSK" w:hAnsi="TH SarabunPSK" w:cs="TH SarabunPSK"/>
          <w:sz w:val="30"/>
          <w:szCs w:val="30"/>
          <w:cs/>
        </w:rPr>
        <w:t>ผู้รับทุนในสาขาวิทยาศาสตร์และเทคโนโลยี และสาขาวิทยาศาสตร์สุขภาพ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="00446FB1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ต้องนำผลงานวิจัยตีพิมพ์หรือเผยแพร่ในวารสารวิชาการ/การประชุมที่อยู่ในฐานข้อมูล </w:t>
      </w:r>
      <w:r w:rsidR="00446FB1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ISI, Scopus, SJR </w:t>
      </w:r>
      <w:r w:rsidR="00446FB1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ตามระบุในประกาศ</w:t>
      </w:r>
      <w:r w:rsidR="00702DD0"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โดยให้ระบุ</w:t>
      </w:r>
      <w:r w:rsidR="00BB7EF6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Key phrases</w:t>
      </w:r>
      <w:r w:rsidR="00BB7EF6"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BB7EF6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ของ </w:t>
      </w:r>
      <w:r w:rsidR="00BB7EF6"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SDGs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ทั้งนี้ 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สามารถดูรายละเอียด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="00446FB1"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Key phrases </w:t>
      </w:r>
      <w:r w:rsidR="00446FB1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ของ </w:t>
      </w:r>
      <w:r w:rsidR="00446FB1"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SDGs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ได้ที่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คู่มือตัวชี้วัดตามคำรับรองการปฏิบัติงานของส่วนงาน (ตัวชี้วัด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OKRs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)</w:t>
      </w:r>
      <w:r w:rsidR="0035577A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แผนพัฒนาการศึกษามหาวิทยาลัยเชียงใหม่ ระยะที่ 12 (พ.ศ.2560-2565)</w:t>
      </w:r>
      <w:r w:rsidR="0035577A"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ฉบับปรับปรุงปีงบประมาณ พ.ศ.2563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(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PA</w:t>
      </w: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)</w:t>
      </w:r>
    </w:p>
    <w:p w:rsidR="004679E4" w:rsidRPr="00446FB1" w:rsidRDefault="004679E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>2.</w:t>
      </w:r>
      <w:r w:rsidR="00446FB1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 </w:t>
      </w:r>
      <w:r w:rsidRPr="00446FB1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ผู้รับทุนในสาขามนุษยศาสตร์และสังคมศาสตร์ </w:t>
      </w:r>
      <w:r w:rsidR="00786F9B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อนุโลมให้เป็นวารสารที่อยู่ใน</w:t>
      </w:r>
      <w:r w:rsidR="00446FB1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ฐานข้อมูล</w:t>
      </w:r>
      <w:r w:rsidR="00446FB1" w:rsidRPr="00786F9B">
        <w:rPr>
          <w:rFonts w:ascii="TH SarabunPSK" w:hAnsi="TH SarabunPSK" w:cs="TH SarabunPSK"/>
          <w:sz w:val="30"/>
          <w:szCs w:val="30"/>
          <w:cs/>
        </w:rPr>
        <w:t xml:space="preserve">ที่เป็นที่ยอมรับของ </w:t>
      </w:r>
      <w:r w:rsidR="00446FB1" w:rsidRPr="00786F9B">
        <w:rPr>
          <w:rFonts w:ascii="TH SarabunPSK" w:hAnsi="TH SarabunPSK" w:cs="TH SarabunPSK" w:hint="cs"/>
          <w:sz w:val="30"/>
          <w:szCs w:val="30"/>
          <w:cs/>
        </w:rPr>
        <w:t>สกสว.</w:t>
      </w:r>
      <w:r w:rsidR="00446FB1" w:rsidRPr="00786F9B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="00446FB1" w:rsidRPr="00786F9B">
        <w:rPr>
          <w:rFonts w:ascii="TH SarabunPSK" w:hAnsi="TH SarabunPSK" w:cs="TH SarabunPSK"/>
          <w:sz w:val="30"/>
          <w:szCs w:val="30"/>
        </w:rPr>
        <w:t>TCI</w:t>
      </w:r>
      <w:r w:rsidR="00786F9B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786F9B">
        <w:rPr>
          <w:rStyle w:val="PageNumber"/>
          <w:rFonts w:ascii="TH SarabunPSK" w:hAnsi="TH SarabunPSK" w:cs="TH SarabunPSK" w:hint="cs"/>
          <w:spacing w:val="-2"/>
          <w:sz w:val="30"/>
          <w:szCs w:val="30"/>
          <w:cs/>
          <w:lang w:val="en-US"/>
        </w:rPr>
        <w:t xml:space="preserve">ได้ </w:t>
      </w:r>
      <w:r w:rsidR="00786F9B" w:rsidRP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</w:t>
      </w:r>
      <w:r w:rsidR="00786F9B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มระบุในประกาศ</w:t>
      </w:r>
      <w:r w:rsidR="00786F9B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</w:p>
    <w:p w:rsidR="00F5362D" w:rsidRDefault="00F5362D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F5362D" w:rsidRDefault="00F5362D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F5362D" w:rsidRDefault="00F5362D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F16B15" w:rsidRPr="00345E36" w:rsidRDefault="00DF7948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="003A4E3F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5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. สถานที่ทำวิจัย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C1A24" w:rsidRPr="00345E36" w:rsidRDefault="00DF7948" w:rsidP="00D91E90">
      <w:pPr>
        <w:pStyle w:val="BlockText"/>
        <w:tabs>
          <w:tab w:val="clear" w:pos="1134"/>
        </w:tabs>
        <w:ind w:left="0"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A4E3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ระวัติ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(ผู้ร่วมโครงการทุกท่าน)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และนักวิจัยที่ปรึกษา (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Mentor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(พอสังเขป)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9C2FA3" w:rsidRPr="00345E36" w:rsidRDefault="00CD3069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28564" wp14:editId="55042405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3086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5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QS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">
                <v:stroke dashstyle="1 1"/>
              </v:line>
            </w:pict>
          </mc:Fallback>
        </mc:AlternateContent>
      </w:r>
    </w:p>
    <w:sectPr w:rsidR="009C2FA3" w:rsidRPr="00345E36" w:rsidSect="004A039E">
      <w:headerReference w:type="default" r:id="rId8"/>
      <w:footerReference w:type="even" r:id="rId9"/>
      <w:footerReference w:type="default" r:id="rId10"/>
      <w:pgSz w:w="11907" w:h="16839" w:code="9"/>
      <w:pgMar w:top="1134" w:right="1134" w:bottom="851" w:left="1701" w:header="425" w:footer="4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BA" w:rsidRDefault="00036FBA">
      <w:r>
        <w:separator/>
      </w:r>
    </w:p>
  </w:endnote>
  <w:endnote w:type="continuationSeparator" w:id="0">
    <w:p w:rsidR="00036FBA" w:rsidRDefault="0003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1A" w:rsidRDefault="009F6D1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D1A" w:rsidRDefault="009F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1A" w:rsidRPr="00F5362D" w:rsidRDefault="009F6D1A" w:rsidP="009F6D1A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F5362D">
      <w:rPr>
        <w:rStyle w:val="PageNumber"/>
        <w:rFonts w:ascii="TH SarabunPSK" w:hAnsi="TH SarabunPSK" w:cs="TH SarabunPSK"/>
      </w:rPr>
      <w:fldChar w:fldCharType="begin"/>
    </w:r>
    <w:r w:rsidRPr="00F5362D">
      <w:rPr>
        <w:rStyle w:val="PageNumber"/>
        <w:rFonts w:ascii="TH SarabunPSK" w:hAnsi="TH SarabunPSK" w:cs="TH SarabunPSK"/>
      </w:rPr>
      <w:instrText xml:space="preserve">PAGE  </w:instrText>
    </w:r>
    <w:r w:rsidRPr="00F5362D">
      <w:rPr>
        <w:rStyle w:val="PageNumber"/>
        <w:rFonts w:ascii="TH SarabunPSK" w:hAnsi="TH SarabunPSK" w:cs="TH SarabunPSK"/>
      </w:rPr>
      <w:fldChar w:fldCharType="separate"/>
    </w:r>
    <w:r w:rsidR="00CE3E9D">
      <w:rPr>
        <w:rStyle w:val="PageNumber"/>
        <w:rFonts w:ascii="TH SarabunPSK" w:hAnsi="TH SarabunPSK" w:cs="TH SarabunPSK"/>
        <w:noProof/>
      </w:rPr>
      <w:t>4</w:t>
    </w:r>
    <w:r w:rsidRPr="00F5362D">
      <w:rPr>
        <w:rStyle w:val="PageNumber"/>
        <w:rFonts w:ascii="TH SarabunPSK" w:hAnsi="TH SarabunPSK" w:cs="TH SarabunPSK"/>
      </w:rPr>
      <w:fldChar w:fldCharType="end"/>
    </w:r>
  </w:p>
  <w:p w:rsidR="002C1A24" w:rsidRDefault="002C1A24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BA" w:rsidRDefault="00036FBA">
      <w:r>
        <w:separator/>
      </w:r>
    </w:p>
  </w:footnote>
  <w:footnote w:type="continuationSeparator" w:id="0">
    <w:p w:rsidR="00036FBA" w:rsidRDefault="0003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E2" w:rsidRPr="00773F6E" w:rsidRDefault="00671FE2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 w:rsidR="00345E36"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6A6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B2B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24F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06D3C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2EFE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E"/>
    <w:rsid w:val="00007AEB"/>
    <w:rsid w:val="00007BED"/>
    <w:rsid w:val="00022CC5"/>
    <w:rsid w:val="000270A9"/>
    <w:rsid w:val="00030541"/>
    <w:rsid w:val="00036FBA"/>
    <w:rsid w:val="00040696"/>
    <w:rsid w:val="00041D21"/>
    <w:rsid w:val="000503D6"/>
    <w:rsid w:val="00073FA8"/>
    <w:rsid w:val="000C4E2B"/>
    <w:rsid w:val="000C7455"/>
    <w:rsid w:val="000E4735"/>
    <w:rsid w:val="000F0966"/>
    <w:rsid w:val="001058A7"/>
    <w:rsid w:val="0012032C"/>
    <w:rsid w:val="001242D6"/>
    <w:rsid w:val="001371F1"/>
    <w:rsid w:val="001561F1"/>
    <w:rsid w:val="00184FF3"/>
    <w:rsid w:val="001A5523"/>
    <w:rsid w:val="001A7CB0"/>
    <w:rsid w:val="001B615C"/>
    <w:rsid w:val="001B6663"/>
    <w:rsid w:val="001E75E7"/>
    <w:rsid w:val="001E7CF9"/>
    <w:rsid w:val="001F6688"/>
    <w:rsid w:val="00200371"/>
    <w:rsid w:val="00217ED1"/>
    <w:rsid w:val="00252E15"/>
    <w:rsid w:val="00280C05"/>
    <w:rsid w:val="002C1A24"/>
    <w:rsid w:val="002E2386"/>
    <w:rsid w:val="002F0A73"/>
    <w:rsid w:val="002F11E6"/>
    <w:rsid w:val="0030340E"/>
    <w:rsid w:val="00317997"/>
    <w:rsid w:val="00321474"/>
    <w:rsid w:val="00345E36"/>
    <w:rsid w:val="0035577A"/>
    <w:rsid w:val="003A4E3F"/>
    <w:rsid w:val="003C1F35"/>
    <w:rsid w:val="003E7A29"/>
    <w:rsid w:val="003F4B14"/>
    <w:rsid w:val="00410FD1"/>
    <w:rsid w:val="00446FB1"/>
    <w:rsid w:val="004676F6"/>
    <w:rsid w:val="004679E4"/>
    <w:rsid w:val="004851F5"/>
    <w:rsid w:val="0049040E"/>
    <w:rsid w:val="00494D15"/>
    <w:rsid w:val="004A039E"/>
    <w:rsid w:val="004C2A62"/>
    <w:rsid w:val="00511A33"/>
    <w:rsid w:val="00511E2E"/>
    <w:rsid w:val="00535F41"/>
    <w:rsid w:val="00542CF9"/>
    <w:rsid w:val="005555EF"/>
    <w:rsid w:val="00582C1E"/>
    <w:rsid w:val="005B1A34"/>
    <w:rsid w:val="005C3C94"/>
    <w:rsid w:val="005F7EFC"/>
    <w:rsid w:val="00604130"/>
    <w:rsid w:val="00623A01"/>
    <w:rsid w:val="006246F4"/>
    <w:rsid w:val="006419E2"/>
    <w:rsid w:val="00671FE2"/>
    <w:rsid w:val="00673644"/>
    <w:rsid w:val="006A05A1"/>
    <w:rsid w:val="006A766F"/>
    <w:rsid w:val="006D2A19"/>
    <w:rsid w:val="006E7CF0"/>
    <w:rsid w:val="006F0993"/>
    <w:rsid w:val="00702DD0"/>
    <w:rsid w:val="0070564F"/>
    <w:rsid w:val="00754FC9"/>
    <w:rsid w:val="007722BA"/>
    <w:rsid w:val="00773F6E"/>
    <w:rsid w:val="00786F9B"/>
    <w:rsid w:val="007C66F8"/>
    <w:rsid w:val="007F601B"/>
    <w:rsid w:val="00843C7E"/>
    <w:rsid w:val="0086421C"/>
    <w:rsid w:val="00866E8B"/>
    <w:rsid w:val="00875BC6"/>
    <w:rsid w:val="00890450"/>
    <w:rsid w:val="008B432A"/>
    <w:rsid w:val="008B5134"/>
    <w:rsid w:val="0099132D"/>
    <w:rsid w:val="009B1534"/>
    <w:rsid w:val="009B389C"/>
    <w:rsid w:val="009C2FA3"/>
    <w:rsid w:val="009C3ACF"/>
    <w:rsid w:val="009F6D1A"/>
    <w:rsid w:val="00A30AB9"/>
    <w:rsid w:val="00A81E02"/>
    <w:rsid w:val="00A952CA"/>
    <w:rsid w:val="00A95A05"/>
    <w:rsid w:val="00AA3FEE"/>
    <w:rsid w:val="00AD5B05"/>
    <w:rsid w:val="00B11F1B"/>
    <w:rsid w:val="00B146D8"/>
    <w:rsid w:val="00B242B0"/>
    <w:rsid w:val="00B37F5A"/>
    <w:rsid w:val="00B667CE"/>
    <w:rsid w:val="00B75430"/>
    <w:rsid w:val="00B94608"/>
    <w:rsid w:val="00BB7EF6"/>
    <w:rsid w:val="00BD71DF"/>
    <w:rsid w:val="00BE0F83"/>
    <w:rsid w:val="00BE590E"/>
    <w:rsid w:val="00BF562D"/>
    <w:rsid w:val="00C37A98"/>
    <w:rsid w:val="00C74351"/>
    <w:rsid w:val="00C96A13"/>
    <w:rsid w:val="00CA293D"/>
    <w:rsid w:val="00CC3250"/>
    <w:rsid w:val="00CC4B82"/>
    <w:rsid w:val="00CC575B"/>
    <w:rsid w:val="00CD282E"/>
    <w:rsid w:val="00CD3069"/>
    <w:rsid w:val="00CD7255"/>
    <w:rsid w:val="00CE3E9D"/>
    <w:rsid w:val="00CF5D89"/>
    <w:rsid w:val="00D00C04"/>
    <w:rsid w:val="00D30644"/>
    <w:rsid w:val="00D405CF"/>
    <w:rsid w:val="00D91E90"/>
    <w:rsid w:val="00DC55A0"/>
    <w:rsid w:val="00DE7EB6"/>
    <w:rsid w:val="00DF7948"/>
    <w:rsid w:val="00E2083E"/>
    <w:rsid w:val="00E26C31"/>
    <w:rsid w:val="00E32FB6"/>
    <w:rsid w:val="00E722C3"/>
    <w:rsid w:val="00E80208"/>
    <w:rsid w:val="00EB7979"/>
    <w:rsid w:val="00EC2084"/>
    <w:rsid w:val="00EC6A35"/>
    <w:rsid w:val="00F03A44"/>
    <w:rsid w:val="00F07172"/>
    <w:rsid w:val="00F10BBE"/>
    <w:rsid w:val="00F16B15"/>
    <w:rsid w:val="00F33AE2"/>
    <w:rsid w:val="00F37CB7"/>
    <w:rsid w:val="00F5362D"/>
    <w:rsid w:val="00F60DFD"/>
    <w:rsid w:val="00F60E23"/>
    <w:rsid w:val="00F63633"/>
    <w:rsid w:val="00FC1D2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2F317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390C-BF14-45EB-A61D-8F6971D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แบบข้อเสนอโครงการวิจัย</vt:lpstr>
      <vt:lpstr>แบบข้อเสนอโครงการวิจัย</vt:lpstr>
    </vt:vector>
  </TitlesOfParts>
  <Company>biotec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Pim</cp:lastModifiedBy>
  <cp:revision>6</cp:revision>
  <cp:lastPrinted>2019-12-09T04:27:00Z</cp:lastPrinted>
  <dcterms:created xsi:type="dcterms:W3CDTF">2021-06-30T10:23:00Z</dcterms:created>
  <dcterms:modified xsi:type="dcterms:W3CDTF">2022-03-29T02:16:00Z</dcterms:modified>
</cp:coreProperties>
</file>