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701" w14:textId="699047E7" w:rsidR="00CA636C" w:rsidRPr="00CA636C" w:rsidRDefault="006A79D1" w:rsidP="00496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F6B29" w:rsidRPr="00CA636C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1B3155" w:rsidRPr="00CA636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</w:t>
      </w:r>
    </w:p>
    <w:p w14:paraId="6840C87E" w14:textId="28914EFF" w:rsidR="006A79D1" w:rsidRPr="00CA636C" w:rsidRDefault="006A79D1" w:rsidP="00CA63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36C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เพื่อขอรับทุนวิจัย</w:t>
      </w:r>
      <w:r w:rsidR="000A2574" w:rsidRPr="00CA636C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จากสถาบันวัคซีนแห่งชาติ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2C13524A" w14:textId="3E2E613C" w:rsidR="00A8401C" w:rsidRDefault="00A8401C" w:rsidP="002576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7187"/>
      </w:tblGrid>
      <w:tr w:rsidR="00950852" w:rsidRPr="00950852" w14:paraId="3692C244" w14:textId="77777777" w:rsidTr="00AA7D89">
        <w:tc>
          <w:tcPr>
            <w:tcW w:w="1177" w:type="pct"/>
          </w:tcPr>
          <w:p w14:paraId="4CF2523D" w14:textId="405B562B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แพลตฟอร์ม (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Platform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0749D591" w14:textId="5F9EF78F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jc w:val="thaiDistribute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การพัฒนาเศรษฐกิจไทยด้วยเศรษฐกิจสร้างคุณค่าและเศรษฐกิจสร้างสรรค์ ให้มีความสามารถ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ในการแข่งขันและพึ่งพาตนเองได้อย่างยั่งยืน พร้อมสู่อนาคต โดยใช้วิทยาศาสตร์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การวิจัยและนวัตกรรม</w:t>
            </w:r>
          </w:p>
        </w:tc>
      </w:tr>
      <w:tr w:rsidR="00950852" w:rsidRPr="00950852" w14:paraId="3560E12D" w14:textId="77777777" w:rsidTr="00AA7D89">
        <w:tc>
          <w:tcPr>
            <w:tcW w:w="1177" w:type="pct"/>
          </w:tcPr>
          <w:p w14:paraId="20F9E454" w14:textId="64C2C7F0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โปรแกรม (</w:t>
            </w: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Program</w:t>
            </w:r>
            <w:r w:rsidRPr="00496D59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2DB93632" w14:textId="772F6998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P1 (S1)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พัฒนาระบบเศรษฐกิจชีวภาพ-เศรษฐกิจหมุนเวียน-เศรษฐกิจสีเขียว (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Bio-Circular-Green Economy: BCG)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ในดานการแพทยและสุขภาพ ใหเปนระบบเศรษฐกิจมูลค</w:t>
            </w:r>
            <w:r w:rsidR="007C61F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่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าสูง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มีความยั่งยืน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และเพิ่มรายไดของประเทศ</w:t>
            </w:r>
          </w:p>
        </w:tc>
      </w:tr>
      <w:tr w:rsidR="00950852" w:rsidRPr="00950852" w14:paraId="165A1F81" w14:textId="77777777" w:rsidTr="00AA7D89">
        <w:tc>
          <w:tcPr>
            <w:tcW w:w="1177" w:type="pct"/>
          </w:tcPr>
          <w:p w14:paraId="43E26C79" w14:textId="26BE4402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แผนงานหลัก</w:t>
            </w:r>
          </w:p>
        </w:tc>
        <w:tc>
          <w:tcPr>
            <w:tcW w:w="3823" w:type="pct"/>
          </w:tcPr>
          <w:p w14:paraId="606824D6" w14:textId="6AB4FE12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F1 (S1P1)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พัฒนาและผลิตวัคซีนปองกันโควิด-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และการยกระดับเปนศูนยกลางดานวัคซีนในระดับอาเซียน</w:t>
            </w:r>
          </w:p>
        </w:tc>
      </w:tr>
      <w:tr w:rsidR="00124798" w:rsidRPr="00950852" w14:paraId="45254CE2" w14:textId="77777777" w:rsidTr="00AA7D89">
        <w:tc>
          <w:tcPr>
            <w:tcW w:w="1177" w:type="pct"/>
          </w:tcPr>
          <w:p w14:paraId="685F8736" w14:textId="632C126F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3823" w:type="pct"/>
          </w:tcPr>
          <w:p w14:paraId="33D31DA7" w14:textId="5265A231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พัฒนาและผลิตวัคซีนปองกันโควิด-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และการยกระดับเปนศูนยกลางดานวัคซีนในระดับอาเซียน</w:t>
            </w:r>
          </w:p>
        </w:tc>
      </w:tr>
      <w:tr w:rsidR="00124798" w:rsidRPr="00950852" w14:paraId="540551F6" w14:textId="77777777" w:rsidTr="00AA7D89">
        <w:tc>
          <w:tcPr>
            <w:tcW w:w="1177" w:type="pct"/>
          </w:tcPr>
          <w:p w14:paraId="1C5C4AF0" w14:textId="1B5B412C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เป้าหมาย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Objective)    </w:t>
            </w:r>
          </w:p>
        </w:tc>
        <w:tc>
          <w:tcPr>
            <w:tcW w:w="3823" w:type="pct"/>
          </w:tcPr>
          <w:p w14:paraId="1BB3991B" w14:textId="6164A0A5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O1F1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ให้ประเทศไทยสามารถพัฒนาและผลิตวัคซีนป้องกันโควิด-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ได้เอง และเป็นศูนย์กลางด้านวัคซีนในระดับอาเซียน โดยการใช้ผลงานวิจัย องค์ความรู้ เทคโนโลยี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และนวัตกรรม</w:t>
            </w:r>
          </w:p>
        </w:tc>
      </w:tr>
      <w:tr w:rsidR="00124798" w:rsidRPr="00950852" w14:paraId="35AED3D0" w14:textId="77777777" w:rsidTr="00AA7D89">
        <w:tc>
          <w:tcPr>
            <w:tcW w:w="5000" w:type="pct"/>
            <w:gridSpan w:val="2"/>
          </w:tcPr>
          <w:p w14:paraId="2A55B934" w14:textId="38C40507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ผลสัมฤทธิ์ที่สำคัญ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Key Result</w:t>
            </w:r>
            <w:r w:rsidR="006F189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; KR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โปรดระบุ)</w:t>
            </w:r>
          </w:p>
        </w:tc>
      </w:tr>
      <w:tr w:rsidR="00124798" w:rsidRPr="00950852" w14:paraId="1270675A" w14:textId="77777777" w:rsidTr="00AA7D89">
        <w:trPr>
          <w:trHeight w:val="1488"/>
        </w:trPr>
        <w:tc>
          <w:tcPr>
            <w:tcW w:w="5000" w:type="pct"/>
            <w:gridSpan w:val="2"/>
          </w:tcPr>
          <w:p w14:paraId="479CD1BF" w14:textId="77777777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0" w:name="_Hlk104557851"/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KR1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ประเทศไทยสามารถผลิตวัคซีนโควิด-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19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ที่พัฒนาขึ้นเองภายในประเทศ และสามารถใช้ได้จริง ในการให้บริการภายในปี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2566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และพัฒนาต่อยอดอย่างต่อเนื่องทุกปี</w:t>
            </w:r>
          </w:p>
          <w:p w14:paraId="3642ED5A" w14:textId="77777777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KR2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ประเทศไทยมีผลิตภัณฑ์วัคซีนประเภทอื่น ๆ นอกเหนือจากวัคซีนโควิด-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19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ที่วิจัยและพัฒนาเทคโนโลยีหรือต่อยอดด้วยตนเอง และผลิตภายในประเทศ (เพิ่มขึ้นจำนวน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รายการ)</w:t>
            </w:r>
          </w:p>
          <w:p w14:paraId="4C206931" w14:textId="19175177" w:rsidR="00124798" w:rsidRPr="00496D59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KR3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จำนวนผู้เชี่ยวชาญเฉพาะด้านการวิจัย พัฒนา และผลิตวัคซีนในสถาบันอุดมศึกษาหน่วยงานภาครัฐ 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br/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และหน่วยงานภาคเอกชน (เพิ่มขึ้นจำนวน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300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คน)</w:t>
            </w:r>
            <w:bookmarkEnd w:id="0"/>
          </w:p>
        </w:tc>
      </w:tr>
    </w:tbl>
    <w:p w14:paraId="012BF3FB" w14:textId="4A7DC5C7" w:rsidR="00A8401C" w:rsidRDefault="00E2103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56193E8E" w14:textId="4AEEB865" w:rsidR="0025762C" w:rsidRPr="007B7EB9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7909"/>
      </w:tblGrid>
      <w:tr w:rsidR="00824BBC" w:rsidRPr="00AB7649" w14:paraId="64BC304A" w14:textId="77777777" w:rsidTr="00824BBC">
        <w:tc>
          <w:tcPr>
            <w:tcW w:w="793" w:type="pct"/>
            <w:shd w:val="clear" w:color="auto" w:fill="auto"/>
          </w:tcPr>
          <w:p w14:paraId="181366F6" w14:textId="79D8032C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B61A224" w14:textId="7192E4F9" w:rsidR="00824BBC" w:rsidRPr="00C60B9C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7A7625B2" w14:textId="77777777" w:rsidTr="00824BBC">
        <w:tc>
          <w:tcPr>
            <w:tcW w:w="793" w:type="pct"/>
            <w:shd w:val="clear" w:color="auto" w:fill="auto"/>
          </w:tcPr>
          <w:p w14:paraId="3701EFA8" w14:textId="44953B77" w:rsidR="00824BBC" w:rsidRPr="00AB7649" w:rsidRDefault="00824BBC" w:rsidP="00496D5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6053DEBD" w14:textId="506AF01E" w:rsidR="00824BBC" w:rsidRPr="00485DF5" w:rsidRDefault="00485DF5" w:rsidP="0049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4D793AC" w14:textId="6C77DE6D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824BBC" w:rsidRPr="00AB7649" w14:paraId="5A782A3D" w14:textId="77777777" w:rsidTr="00824BBC">
        <w:tc>
          <w:tcPr>
            <w:tcW w:w="701" w:type="pct"/>
            <w:shd w:val="clear" w:color="auto" w:fill="auto"/>
          </w:tcPr>
          <w:p w14:paraId="7FA37DA8" w14:textId="77777777" w:rsidR="0025762C" w:rsidRPr="00837893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1892CA" w14:textId="6AD6A539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EC05251" w14:textId="77777777" w:rsidTr="00824BBC">
        <w:tc>
          <w:tcPr>
            <w:tcW w:w="701" w:type="pct"/>
            <w:shd w:val="clear" w:color="auto" w:fill="auto"/>
          </w:tcPr>
          <w:p w14:paraId="302CA6E2" w14:textId="77777777" w:rsidR="00485DF5" w:rsidRPr="00AB7649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0B0B56" w14:textId="323436EC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DE689A0" w14:textId="77777777" w:rsidTr="00824BBC">
        <w:tc>
          <w:tcPr>
            <w:tcW w:w="701" w:type="pct"/>
            <w:shd w:val="clear" w:color="auto" w:fill="auto"/>
          </w:tcPr>
          <w:p w14:paraId="457BEC39" w14:textId="77777777" w:rsidR="00485DF5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222FE8" w14:textId="1BB82DEA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A7D89" w:rsidRPr="00AB7649" w14:paraId="1A4414CF" w14:textId="77777777" w:rsidTr="0096545E">
        <w:tc>
          <w:tcPr>
            <w:tcW w:w="701" w:type="pct"/>
            <w:shd w:val="clear" w:color="auto" w:fill="auto"/>
          </w:tcPr>
          <w:p w14:paraId="237E4262" w14:textId="77777777" w:rsidR="0025762C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3DC577E7" w14:textId="6F00C7CA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5B95ABA3" w14:textId="77777777" w:rsidR="0025762C" w:rsidRPr="00496D59" w:rsidRDefault="0025762C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7E67A70" w14:textId="46529E9C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016C3F8F" w14:textId="77777777" w:rsidTr="00824BBC">
        <w:tc>
          <w:tcPr>
            <w:tcW w:w="701" w:type="pct"/>
            <w:shd w:val="clear" w:color="auto" w:fill="auto"/>
          </w:tcPr>
          <w:p w14:paraId="48558620" w14:textId="77777777" w:rsidR="00824BBC" w:rsidRDefault="00824BBC" w:rsidP="00824BB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07611B" w14:textId="05C73540" w:rsidR="00824BBC" w:rsidRPr="00485DF5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E246F9A" w14:textId="16DA3CE4" w:rsidR="00C17FA3" w:rsidRDefault="00C17FA3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F2D6EA" w14:textId="77777777" w:rsidR="007C61F1" w:rsidRDefault="007C61F1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A778C" w14:textId="1E993C21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96D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</w:t>
      </w:r>
    </w:p>
    <w:p w14:paraId="78081AE3" w14:textId="38547BF4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8381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241EC037" w14:textId="26407482" w:rsidR="00F229AA" w:rsidRPr="00283810" w:rsidRDefault="00F229AA" w:rsidP="00485DF5">
      <w:pPr>
        <w:tabs>
          <w:tab w:val="left" w:pos="993"/>
        </w:tabs>
        <w:spacing w:after="0" w:line="240" w:lineRule="auto"/>
        <w:ind w:left="993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838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ปี โดยเริ่มรับงบประมาณในปี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บาท ดำเนินงานเป็นปีที่</w:t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0937943" w14:textId="47D24BEC" w:rsidR="00F229AA" w:rsidRDefault="00F229AA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โครงการนี้หรือ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ส่วนใดส่วนหนึ่งของ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 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ได้ยื่นขอหรือได้รับ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สนับสนุน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แหล่งทุน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อื่น</w:t>
      </w:r>
    </w:p>
    <w:p w14:paraId="69B76F27" w14:textId="6FAA225A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/>
          <w:sz w:val="32"/>
          <w:szCs w:val="32"/>
          <w:cs/>
        </w:rPr>
        <w:t>ไม่ได้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</w:t>
      </w:r>
    </w:p>
    <w:p w14:paraId="358300C2" w14:textId="318CE1A8" w:rsidR="00F229AA" w:rsidRPr="00283810" w:rsidRDefault="00F229AA" w:rsidP="00485DF5">
      <w:pPr>
        <w:tabs>
          <w:tab w:val="left" w:pos="993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 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BFFF113" w14:textId="626E9848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 w:rsidRPr="00283810"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ได้รับสนับสนุนจากแหล่งทุนอื่น</w:t>
      </w:r>
      <w:r w:rsidRPr="002838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61AA72B" w14:textId="028E52B5" w:rsidR="00F229AA" w:rsidRDefault="00283810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3810">
        <w:rPr>
          <w:rFonts w:ascii="TH SarabunPSK" w:eastAsia="Cordia New" w:hAnsi="TH SarabunPSK" w:cs="TH SarabunPSK"/>
          <w:sz w:val="32"/>
          <w:szCs w:val="32"/>
          <w:cs/>
        </w:rPr>
        <w:t>ชื่อโครงการที่เสนอหรือได้รับสนับสนุนจากแหล่งทุนอื่น หากมีมากกว่า 1 โครงการโปรดระบุสัดส่วน</w:t>
      </w:r>
    </w:p>
    <w:tbl>
      <w:tblPr>
        <w:tblStyle w:val="TableGrid"/>
        <w:tblW w:w="4693" w:type="pct"/>
        <w:jc w:val="center"/>
        <w:tblLook w:val="04A0" w:firstRow="1" w:lastRow="0" w:firstColumn="1" w:lastColumn="0" w:noHBand="0" w:noVBand="1"/>
      </w:tblPr>
      <w:tblGrid>
        <w:gridCol w:w="2975"/>
        <w:gridCol w:w="3633"/>
        <w:gridCol w:w="2215"/>
      </w:tblGrid>
      <w:tr w:rsidR="00745734" w:rsidRPr="00745734" w14:paraId="02DCEB41" w14:textId="77777777" w:rsidTr="00D37689">
        <w:trPr>
          <w:trHeight w:val="423"/>
          <w:jc w:val="center"/>
        </w:trPr>
        <w:tc>
          <w:tcPr>
            <w:tcW w:w="1686" w:type="pct"/>
            <w:vAlign w:val="center"/>
          </w:tcPr>
          <w:p w14:paraId="3F0DEFB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059" w:type="pct"/>
            <w:vAlign w:val="center"/>
          </w:tcPr>
          <w:p w14:paraId="14B1E47F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ชื่อแหล่งทุน</w:t>
            </w:r>
          </w:p>
        </w:tc>
        <w:tc>
          <w:tcPr>
            <w:tcW w:w="1255" w:type="pct"/>
            <w:vAlign w:val="center"/>
          </w:tcPr>
          <w:p w14:paraId="0797ABA4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สัดส่วนทุนวิจัย</w:t>
            </w:r>
          </w:p>
          <w:p w14:paraId="60A05B5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45734" w:rsidRPr="00745734" w14:paraId="198AE5E8" w14:textId="77777777" w:rsidTr="00D37689">
        <w:trPr>
          <w:trHeight w:val="377"/>
          <w:jc w:val="center"/>
        </w:trPr>
        <w:tc>
          <w:tcPr>
            <w:tcW w:w="1686" w:type="pct"/>
          </w:tcPr>
          <w:p w14:paraId="76F35CE1" w14:textId="50D7935A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4573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59" w:type="pct"/>
          </w:tcPr>
          <w:p w14:paraId="713F0B5D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pct"/>
          </w:tcPr>
          <w:p w14:paraId="1AA3D0B8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734" w:rsidRPr="00745734" w14:paraId="4AD59F9E" w14:textId="77777777" w:rsidTr="00D37689">
        <w:trPr>
          <w:trHeight w:val="127"/>
          <w:jc w:val="center"/>
        </w:trPr>
        <w:tc>
          <w:tcPr>
            <w:tcW w:w="1686" w:type="pct"/>
          </w:tcPr>
          <w:p w14:paraId="7E756683" w14:textId="60EBDC91" w:rsidR="00745734" w:rsidRPr="00745734" w:rsidRDefault="00D744AA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5734" w:rsidRPr="00745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59" w:type="pct"/>
          </w:tcPr>
          <w:p w14:paraId="78EAA560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pct"/>
          </w:tcPr>
          <w:p w14:paraId="5CD74DEF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825606" w14:textId="00D141D7" w:rsidR="00B94F6E" w:rsidRDefault="00B94F6E" w:rsidP="00B94F6E">
      <w:pPr>
        <w:tabs>
          <w:tab w:val="left" w:pos="709"/>
          <w:tab w:val="left" w:pos="8931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โปรดระบุความจำเป็น หรือความแตกต่างกับโครงการนี้</w:t>
      </w:r>
    </w:p>
    <w:p w14:paraId="76D77E8A" w14:textId="2E5B44F4" w:rsidR="00B94F6E" w:rsidRPr="00485DF5" w:rsidRDefault="00485DF5" w:rsidP="005F4D99">
      <w:pPr>
        <w:tabs>
          <w:tab w:val="left" w:pos="70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71B0257" w14:textId="4E24A536" w:rsidR="0025762C" w:rsidRPr="001F3FD7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F3FD7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F3FD7">
        <w:rPr>
          <w:rFonts w:ascii="TH SarabunPSK" w:hAnsi="TH SarabunPSK" w:cs="TH SarabunPSK"/>
          <w:b/>
          <w:bCs/>
          <w:sz w:val="32"/>
          <w:szCs w:val="32"/>
        </w:rPr>
        <w:t xml:space="preserve">Keywords)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7909"/>
      </w:tblGrid>
      <w:tr w:rsidR="00824BBC" w:rsidRPr="00AB7649" w14:paraId="46E67E47" w14:textId="77777777" w:rsidTr="00824BBC">
        <w:tc>
          <w:tcPr>
            <w:tcW w:w="793" w:type="pct"/>
            <w:shd w:val="clear" w:color="auto" w:fill="auto"/>
          </w:tcPr>
          <w:p w14:paraId="14665FE2" w14:textId="77777777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6790F1C" w14:textId="62FB361E" w:rsidR="00824BBC" w:rsidRPr="005F4D99" w:rsidRDefault="005F4D99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F4D99" w:rsidRPr="00AB7649" w14:paraId="7AA16650" w14:textId="77777777" w:rsidTr="00824BBC">
        <w:tc>
          <w:tcPr>
            <w:tcW w:w="793" w:type="pct"/>
            <w:shd w:val="clear" w:color="auto" w:fill="auto"/>
          </w:tcPr>
          <w:p w14:paraId="4B6EC70F" w14:textId="77777777" w:rsidR="005F4D99" w:rsidRPr="00AB7649" w:rsidRDefault="005F4D99" w:rsidP="005F4D9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73D763B0" w14:textId="1C33F265" w:rsidR="005F4D99" w:rsidRPr="00496D59" w:rsidRDefault="005F4D99" w:rsidP="005F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8317BAF" w14:textId="5F8854E0" w:rsidR="00A8401C" w:rsidRPr="007B7EB9" w:rsidRDefault="00FA732D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sz w:val="32"/>
          <w:szCs w:val="32"/>
          <w:cs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Pr="00FA7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7EB9">
        <w:rPr>
          <w:rFonts w:ascii="TH SarabunPSK" w:hAnsi="TH SarabunPSK" w:cs="TH SarabunPSK"/>
          <w:sz w:val="32"/>
          <w:szCs w:val="32"/>
          <w:cs/>
        </w:rPr>
        <w:t>(โปรดแนบประวัติ</w:t>
      </w:r>
      <w:r w:rsidR="0042035F" w:rsidRPr="007B7EB9">
        <w:rPr>
          <w:rFonts w:ascii="TH SarabunPSK" w:hAnsi="TH SarabunPSK" w:cs="TH SarabunPSK" w:hint="cs"/>
          <w:sz w:val="32"/>
          <w:szCs w:val="32"/>
          <w:cs/>
        </w:rPr>
        <w:t>และประสบการณ์ของคณะผู้วิจัย</w:t>
      </w:r>
      <w:r w:rsidRPr="007B7EB9">
        <w:rPr>
          <w:rFonts w:ascii="TH SarabunPSK" w:hAnsi="TH SarabunPSK" w:cs="TH SarabunPSK"/>
          <w:sz w:val="32"/>
          <w:szCs w:val="32"/>
          <w:cs/>
        </w:rPr>
        <w:t>ไว้ท้ายข้อเสนอโครงการ)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754"/>
        <w:gridCol w:w="2153"/>
        <w:gridCol w:w="1468"/>
        <w:gridCol w:w="1592"/>
      </w:tblGrid>
      <w:tr w:rsidR="000446E3" w:rsidRPr="005F1CA7" w14:paraId="3D93E49D" w14:textId="77777777" w:rsidTr="000446E3">
        <w:trPr>
          <w:trHeight w:val="57"/>
          <w:tblHeader/>
          <w:jc w:val="center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14:paraId="11E157AE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CED67D6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14:paraId="3B761F19" w14:textId="5499A04E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ความรับผิดชอบต่อโครงการที่เสนอ</w:t>
            </w:r>
          </w:p>
        </w:tc>
      </w:tr>
      <w:tr w:rsidR="000446E3" w:rsidRPr="005F1CA7" w14:paraId="3DBD8679" w14:textId="77777777" w:rsidTr="000446E3">
        <w:trPr>
          <w:trHeight w:val="57"/>
          <w:tblHeader/>
          <w:jc w:val="center"/>
        </w:trPr>
        <w:tc>
          <w:tcPr>
            <w:tcW w:w="1294" w:type="pct"/>
            <w:vMerge/>
          </w:tcPr>
          <w:p w14:paraId="6DB62F6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vMerge/>
          </w:tcPr>
          <w:p w14:paraId="0145707E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7C4A4FE" w14:textId="384D0E2D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ความเชี่ยวชาญ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DFA709F" w14:textId="5F3EEF2F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เวลาที่ใช้ในการทำโครงการ*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BBF877C" w14:textId="0C6ACB06" w:rsidR="000446E3" w:rsidRPr="005F1CA7" w:rsidRDefault="000446E3" w:rsidP="00496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</w:p>
        </w:tc>
      </w:tr>
      <w:tr w:rsidR="000446E3" w:rsidRPr="005F1CA7" w14:paraId="71B6DAA9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E1B51B" w14:textId="128982C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</w:p>
        </w:tc>
      </w:tr>
      <w:tr w:rsidR="000446E3" w:rsidRPr="005F1CA7" w14:paraId="2676F1A0" w14:textId="77777777" w:rsidTr="000446E3">
        <w:trPr>
          <w:trHeight w:val="57"/>
          <w:jc w:val="center"/>
        </w:trPr>
        <w:tc>
          <w:tcPr>
            <w:tcW w:w="1294" w:type="pct"/>
          </w:tcPr>
          <w:p w14:paraId="0E40D07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678A0AE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398279D4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5D88819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58DFA9C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0446E3" w14:paraId="16DE67C6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5C2AA9C" w14:textId="759B2182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ผู้วิจัยร่วม</w:t>
            </w:r>
          </w:p>
        </w:tc>
      </w:tr>
      <w:tr w:rsidR="000446E3" w:rsidRPr="005F1CA7" w14:paraId="09ABCF8B" w14:textId="77777777" w:rsidTr="000446E3">
        <w:trPr>
          <w:trHeight w:val="57"/>
          <w:jc w:val="center"/>
        </w:trPr>
        <w:tc>
          <w:tcPr>
            <w:tcW w:w="1294" w:type="pct"/>
          </w:tcPr>
          <w:p w14:paraId="2B0B419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69E014B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55DA39F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2FEE9E4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703A288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35C71867" w14:textId="77777777" w:rsidTr="000446E3">
        <w:trPr>
          <w:trHeight w:val="57"/>
          <w:jc w:val="center"/>
        </w:trPr>
        <w:tc>
          <w:tcPr>
            <w:tcW w:w="1294" w:type="pct"/>
          </w:tcPr>
          <w:p w14:paraId="512F08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1458D355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155C7531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17089BDD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40503691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518CCF63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E781E3B" w14:textId="4EB2C15B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ที่ปรึกษาโครงการวิจัย</w:t>
            </w:r>
          </w:p>
        </w:tc>
      </w:tr>
      <w:tr w:rsidR="000446E3" w:rsidRPr="005F1CA7" w14:paraId="70CC69C5" w14:textId="77777777" w:rsidTr="000446E3">
        <w:trPr>
          <w:trHeight w:val="57"/>
          <w:jc w:val="center"/>
        </w:trPr>
        <w:tc>
          <w:tcPr>
            <w:tcW w:w="1294" w:type="pct"/>
          </w:tcPr>
          <w:p w14:paraId="34C0009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44E407DC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24CDEF2A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0B5CF3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7E8F14B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01413130" w14:textId="77777777" w:rsidTr="000446E3">
        <w:trPr>
          <w:trHeight w:val="57"/>
          <w:jc w:val="center"/>
        </w:trPr>
        <w:tc>
          <w:tcPr>
            <w:tcW w:w="4153" w:type="pct"/>
            <w:gridSpan w:val="4"/>
          </w:tcPr>
          <w:p w14:paraId="4A5FBD14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F2E60B8" w14:textId="3BE20A09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14:paraId="4A3D1F9D" w14:textId="63DCD110" w:rsidR="00CB7174" w:rsidRPr="00496D59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</w:p>
    <w:p w14:paraId="58CE8D38" w14:textId="0546DCCE" w:rsidR="00FA732D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ความรับผิดชอบในโครงการของคณะผู้วิจัยทุกคนรวมกันเป็น </w:t>
      </w:r>
      <w:r w:rsidRPr="00496D59">
        <w:rPr>
          <w:rFonts w:ascii="TH SarabunPSK" w:hAnsi="TH SarabunPSK" w:cs="TH SarabunPSK"/>
          <w:color w:val="FF0000"/>
          <w:sz w:val="28"/>
        </w:rPr>
        <w:t>100% (</w:t>
      </w:r>
      <w:r w:rsidRPr="00496D59">
        <w:rPr>
          <w:rFonts w:ascii="TH SarabunPSK" w:hAnsi="TH SarabunPSK" w:cs="TH SarabunPSK"/>
          <w:color w:val="FF0000"/>
          <w:sz w:val="28"/>
          <w:cs/>
        </w:rPr>
        <w:t>ไม่รวมที่ปรึกษาโครงการ)</w:t>
      </w:r>
    </w:p>
    <w:p w14:paraId="7426EA9D" w14:textId="23AA7AF9" w:rsidR="00FA732D" w:rsidRPr="00496D59" w:rsidRDefault="00FA732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ข้อมูลโครงการ </w:t>
      </w:r>
    </w:p>
    <w:p w14:paraId="2938C4EB" w14:textId="4F69D35A" w:rsidR="007D2198" w:rsidRPr="007B7EB9" w:rsidRDefault="007D219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14:paraId="4D666CE4" w14:textId="739ECF75" w:rsidR="007D2198" w:rsidRDefault="007D2198" w:rsidP="007D2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DDDC3B" w14:textId="5C7EBF1F" w:rsidR="006A79D1" w:rsidRDefault="00FF4FD0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F4F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14:paraId="2F74E19F" w14:textId="2E89AE4C" w:rsidR="00FF4FD0" w:rsidRDefault="00FF4FD0" w:rsidP="00FF4F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20AA454" w14:textId="4C3C08C2" w:rsidR="00FF4FD0" w:rsidRDefault="00EC31D1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C31D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8F3F91" w14:textId="72F05793" w:rsidR="00EC31D1" w:rsidRDefault="00EC31D1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95C8490" w14:textId="2FFB892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3F1862" w14:textId="779D94A3" w:rsidR="00EC31D1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</w:p>
    <w:p w14:paraId="6D510A95" w14:textId="14F533C2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8E17BA4" w14:textId="5758190D" w:rsidR="003516B8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516B8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และสมมติฐาน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</w:p>
    <w:p w14:paraId="33FE34D3" w14:textId="395335EF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B77EC" w14:textId="5346623A" w:rsidR="003516B8" w:rsidRPr="00C7199B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sz w:val="32"/>
          <w:szCs w:val="32"/>
        </w:rPr>
      </w:pPr>
      <w:r w:rsidRPr="003516B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2037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2148" w:rsidRPr="00C7199B">
        <w:rPr>
          <w:rFonts w:ascii="TH SarabunPSK" w:hAnsi="TH SarabunPSK" w:cs="TH SarabunPSK"/>
          <w:sz w:val="32"/>
          <w:szCs w:val="32"/>
          <w:cs/>
        </w:rPr>
        <w:t>(ระบุ</w:t>
      </w:r>
      <w:r w:rsidR="00EA6CF9" w:rsidRPr="00C7199B">
        <w:rPr>
          <w:rFonts w:ascii="TH SarabunPSK" w:hAnsi="TH SarabunPSK" w:cs="TH SarabunPSK"/>
          <w:sz w:val="32"/>
          <w:szCs w:val="32"/>
        </w:rPr>
        <w:t xml:space="preserve"> Materials &amp; Methods: </w:t>
      </w:r>
      <w:r w:rsidR="00EA6CF9" w:rsidRPr="00C7199B">
        <w:rPr>
          <w:rFonts w:ascii="TH SarabunPSK" w:hAnsi="TH SarabunPSK" w:cs="TH SarabunPSK"/>
          <w:sz w:val="32"/>
          <w:szCs w:val="32"/>
          <w:cs/>
        </w:rPr>
        <w:t>โดยละเอียด)</w:t>
      </w:r>
    </w:p>
    <w:p w14:paraId="1DE27DD1" w14:textId="66654FA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1" w:name="_Hlk104757056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End w:id="1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5B2A17C" w14:textId="76503476" w:rsidR="00404093" w:rsidRDefault="0066383A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638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ทรัพย์สินทางปัญญาที่เกี่ยวข้อง</w:t>
      </w:r>
      <w:r w:rsidR="00332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404093" w:rsidRPr="0040409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สิ่งประดิษฐ์ที่จำเป็นต้องใช้ในโครงการ</w:t>
      </w:r>
    </w:p>
    <w:p w14:paraId="4BC6227A" w14:textId="552363CE" w:rsidR="00404093" w:rsidRPr="00404093" w:rsidRDefault="00404093" w:rsidP="00404093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404093">
        <w:rPr>
          <w:rFonts w:ascii="TH SarabunPSK" w:hAnsi="TH SarabunPSK" w:cs="TH SarabunPSK"/>
          <w:sz w:val="32"/>
          <w:szCs w:val="32"/>
          <w:cs/>
        </w:rPr>
        <w:t>ทรัพย์สินทางปัญญาเกี่ยวข้อง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  (โปรด</w:t>
      </w:r>
      <w:r w:rsidRPr="00404093">
        <w:rPr>
          <w:rFonts w:ascii="TH SarabunPSK" w:hAnsi="TH SarabunPSK" w:cs="TH SarabunPSK"/>
          <w:sz w:val="32"/>
          <w:szCs w:val="32"/>
          <w:cs/>
        </w:rPr>
        <w:t>ระบุ ประเภททรัพย์สินทางปัญญา สถานะ การดำเนินงาน เลขที่ วันที่ออก และชื่อเรื่อง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B8BC0A" w14:textId="17CE8370" w:rsidR="00404093" w:rsidRDefault="00404093" w:rsidP="004040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D257F89" w14:textId="10D85BC3" w:rsidR="0066383A" w:rsidRPr="007D0A8C" w:rsidRDefault="00404093" w:rsidP="007D0A8C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7.2 สิ่งประดิษฐ์ที่จำเป็นต้องใช้ในโครงการจากบุคคลที่ 3 </w:t>
      </w:r>
      <w:r w:rsidR="0066383A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เช่น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 xml:space="preserve">immortal cell line, plasmid 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>vector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</w:t>
      </w:r>
      <w:r w:rsidR="00CE203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ต้น</w:t>
      </w: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และขอบเขตการอนุญาต</w:t>
      </w:r>
      <w:r w:rsidR="006F6D0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ใช้งาน (เช่น เพื่อการวิจัย เพื่อเชิงพาณิชย์)</w:t>
      </w:r>
    </w:p>
    <w:p w14:paraId="642A0E99" w14:textId="6A2F47D6" w:rsidR="00CE2037" w:rsidRPr="00332067" w:rsidRDefault="00CE2037" w:rsidP="00CE2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ADFD3B" w14:textId="4DF20B2B" w:rsidR="002B3E33" w:rsidRDefault="002B3E33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</w:p>
    <w:p w14:paraId="450C136A" w14:textId="77777777" w:rsidR="002B3E33" w:rsidRDefault="002B3E33" w:rsidP="002B3E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EB6CD4A" w14:textId="3ADD5821" w:rsidR="00212148" w:rsidRDefault="00212148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(</w:t>
      </w:r>
      <w:r w:rsidR="00424AC0" w:rsidRPr="00C7199B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ระบุเวลาที่ใช้ในการดำเนินโครงการวิจัย ตั้งแต่เริ่มต้นจนกระทั่งสิ้นสุดโครงการ และระบุว่าปีที่เสนอขอเป็นปีที่เท่าใดของแผนงาน/โครงการ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)</w:t>
      </w:r>
      <w:r w:rsidR="00424AC0"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E18AB2" w14:textId="240E29F7" w:rsidR="0020376D" w:rsidRDefault="00E12C8A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16355F1" w14:textId="2BF63A95" w:rsidR="00FF771C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7233B9" w:rsidRPr="00C7199B">
        <w:rPr>
          <w:rFonts w:ascii="TH SarabunPSK" w:hAnsi="TH SarabunPSK" w:cs="TH SarabunPSK"/>
          <w:sz w:val="32"/>
          <w:szCs w:val="32"/>
          <w:cs/>
        </w:rPr>
        <w:t>(ระบุวิธีการดำเนินงานวิจัยที่สำคัญโดยสรุป แยกออกเป็นรายปี ในแต่ละปีดำเนินกิจกรรมอะไรบ้างเริ่มต้นเมื่อไร และสิ้นสุดเมื่อไร</w:t>
      </w:r>
      <w:r w:rsidR="00FF771C" w:rsidRPr="00C7199B">
        <w:rPr>
          <w:rFonts w:ascii="TH SarabunPSK" w:hAnsi="TH SarabunPSK" w:cs="TH SarabunPSK"/>
          <w:sz w:val="32"/>
          <w:szCs w:val="32"/>
        </w:rPr>
        <w:t>)</w:t>
      </w:r>
    </w:p>
    <w:p w14:paraId="1CBCCBFE" w14:textId="550B6BC0" w:rsidR="00FF771C" w:rsidRPr="00C42E34" w:rsidRDefault="00FF771C" w:rsidP="0023169D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42E3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FF771C" w:rsidRPr="0023169D" w14:paraId="7D71EC8E" w14:textId="77777777" w:rsidTr="00FF771C">
        <w:trPr>
          <w:trHeight w:val="3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98B4CF" w14:textId="77777777" w:rsidR="00FF771C" w:rsidRPr="0023169D" w:rsidRDefault="00FF771C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5D2DE9" w14:textId="77777777" w:rsidR="00FF771C" w:rsidRPr="0023169D" w:rsidRDefault="00FF771C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04B70CC7" w14:textId="1605612D" w:rsidR="00FF771C" w:rsidRPr="0023169D" w:rsidRDefault="00FF771C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 (</w:t>
            </w: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23169D" w:rsidRPr="0023169D" w14:paraId="4F1E6BC2" w14:textId="77777777" w:rsidTr="00CA40E9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5A9AE764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ABC95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057B232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6F5C0CB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3960BFB1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4FA6C2D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4B8D8E44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1097B094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265DEA7E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7BF9BD9C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36EC01B5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170A564C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029D5769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692F1AA7" w14:textId="77777777" w:rsidR="0023169D" w:rsidRPr="0023169D" w:rsidRDefault="0023169D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  <w:tr w:rsidR="0023169D" w:rsidRPr="0023169D" w14:paraId="5A03F556" w14:textId="77777777" w:rsidTr="00CA40E9">
        <w:trPr>
          <w:trHeight w:val="227"/>
        </w:trPr>
        <w:tc>
          <w:tcPr>
            <w:tcW w:w="2093" w:type="dxa"/>
          </w:tcPr>
          <w:p w14:paraId="5D18E251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EAF2C66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146F8E8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AC7AA6E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8E2291C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574FE745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2F682293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9033971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1BBF8E4D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EC2E92E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6784EF2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0796D76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D690FA7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28A2D99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3169D" w:rsidRPr="0023169D" w14:paraId="10B9CF66" w14:textId="77777777" w:rsidTr="00CA40E9">
        <w:trPr>
          <w:trHeight w:val="227"/>
        </w:trPr>
        <w:tc>
          <w:tcPr>
            <w:tcW w:w="2093" w:type="dxa"/>
          </w:tcPr>
          <w:p w14:paraId="64E7CB44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B6DE68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232191F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6FA7DB2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12B501C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451259FB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C12C37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26E22299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C56040C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AE6309B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BE36189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2D21733A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774E4338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075C2AB" w14:textId="77777777" w:rsidR="0023169D" w:rsidRPr="0023169D" w:rsidRDefault="0023169D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39C6039" w14:textId="4EB60CAB" w:rsidR="00FF771C" w:rsidRPr="00C42E34" w:rsidRDefault="00FF771C" w:rsidP="00FF771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.....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FF771C" w:rsidRPr="0023169D" w14:paraId="4587723A" w14:textId="77777777" w:rsidTr="00CA40E9">
        <w:trPr>
          <w:trHeight w:val="3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1242108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213FDD6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53FDAA9F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 (</w:t>
            </w:r>
            <w:r w:rsidRPr="0023169D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FF771C" w:rsidRPr="0023169D" w14:paraId="7C390EFC" w14:textId="77777777" w:rsidTr="00CA40E9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835EB17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88D142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66D0AD36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6E91E175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6D833478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5D80E03F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427A615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701B3B42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5FBD45B1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7B2774BC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33B63D8B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7163D10A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1D575AC8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3B425EBB" w14:textId="77777777" w:rsidR="00FF771C" w:rsidRPr="0023169D" w:rsidRDefault="00FF771C" w:rsidP="00CA4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69D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  <w:tr w:rsidR="00FF771C" w:rsidRPr="0023169D" w14:paraId="32AC39D8" w14:textId="77777777" w:rsidTr="00CA40E9">
        <w:trPr>
          <w:trHeight w:val="227"/>
        </w:trPr>
        <w:tc>
          <w:tcPr>
            <w:tcW w:w="2093" w:type="dxa"/>
          </w:tcPr>
          <w:p w14:paraId="3400DEB2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06C23F7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FAC7147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58293A0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D662B14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38F82D3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39A82F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99FEF70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7B1791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1E808782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43DB599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10A08F8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906F4A1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6AE3727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71C" w:rsidRPr="0023169D" w14:paraId="32A5AE90" w14:textId="77777777" w:rsidTr="00CA40E9">
        <w:trPr>
          <w:trHeight w:val="227"/>
        </w:trPr>
        <w:tc>
          <w:tcPr>
            <w:tcW w:w="2093" w:type="dxa"/>
          </w:tcPr>
          <w:p w14:paraId="1433E6D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62C8C7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1616A04F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7D10A4B4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28B7B77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3C0C3143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ACAB78D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0DF06F65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5BEE40FE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5E403F2A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61C427DD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3D3A41EC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14:paraId="7EFFBF24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</w:tcPr>
          <w:p w14:paraId="3454C210" w14:textId="77777777" w:rsidR="00FF771C" w:rsidRPr="0023169D" w:rsidRDefault="00FF771C" w:rsidP="00CA40E9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201AA9F" w14:textId="4544A184" w:rsidR="0023169D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สถานที่ทำการวิจัย/ ทดลอง หรือเก็บข้อมูล</w:t>
      </w:r>
    </w:p>
    <w:p w14:paraId="1162FF22" w14:textId="24454B9A" w:rsidR="003516B8" w:rsidRDefault="001C1C70" w:rsidP="001609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1721FE6" w14:textId="77777777" w:rsidR="00C7199B" w:rsidRDefault="00C7199B" w:rsidP="001609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7572778E" w14:textId="1B4AEBD0" w:rsidR="0016098C" w:rsidRDefault="003C5403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14:paraId="2C4B4F9E" w14:textId="198DA937" w:rsidR="00BF4665" w:rsidRPr="007F4612" w:rsidRDefault="00EE31E0" w:rsidP="00EE31E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</w:rPr>
        <w:t>1</w:t>
      </w:r>
      <w:r w:rsidR="00CE2037" w:rsidRPr="007F4612">
        <w:rPr>
          <w:rFonts w:ascii="TH SarabunPSK" w:hAnsi="TH SarabunPSK" w:cs="TH SarabunPSK"/>
          <w:sz w:val="32"/>
          <w:szCs w:val="32"/>
          <w:cs/>
        </w:rPr>
        <w:t>2</w:t>
      </w:r>
      <w:r w:rsidRPr="007F4612">
        <w:rPr>
          <w:rFonts w:ascii="TH SarabunPSK" w:hAnsi="TH SarabunPSK" w:cs="TH SarabunPSK"/>
          <w:sz w:val="32"/>
          <w:szCs w:val="32"/>
        </w:rPr>
        <w:t xml:space="preserve">.1 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>แสดงรายละเอียดงบประมาณโครงการ</w:t>
      </w:r>
      <w:r w:rsidR="00E40448" w:rsidRPr="007F4612">
        <w:rPr>
          <w:rFonts w:ascii="TH SarabunPSK" w:hAnsi="TH SarabunPSK" w:cs="TH SarabunPSK"/>
          <w:sz w:val="32"/>
          <w:szCs w:val="32"/>
          <w:u w:val="single"/>
          <w:cs/>
        </w:rPr>
        <w:t>เป็นรายปี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 xml:space="preserve"> โดยแบ่งเป็นหมวดต่าง ๆ ดังนี้</w:t>
      </w:r>
    </w:p>
    <w:p w14:paraId="6BC115D7" w14:textId="78630BB7" w:rsidR="00AD4ADE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ค่าตอบแทนหัวหน้าโครงการ นักวิจัย ที่ปรึกษา 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และบุคลากรทางการแพทย์ </w:t>
      </w:r>
    </w:p>
    <w:p w14:paraId="33B032E0" w14:textId="15C5F61F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หมวดค่าจ้างบุคลากร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ประกอบด้วย ค่าจ้างต่อเดือนคิดเป็นรายคน และ</w:t>
      </w:r>
      <w:r w:rsidR="002763F5" w:rsidRPr="007F4612">
        <w:rPr>
          <w:rFonts w:ascii="TH SarabunPSK" w:hAnsi="TH SarabunPSK" w:cs="TH SarabunPSK"/>
          <w:sz w:val="32"/>
          <w:szCs w:val="32"/>
          <w:cs/>
        </w:rPr>
        <w:t>ค่าล่วงเวลา</w:t>
      </w:r>
    </w:p>
    <w:p w14:paraId="6A1E7449" w14:textId="7A2B0A6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ค่าจ้างทดสอบ ค่าเดินทาง ค่าจัดประชุม ค่าตอบ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แทน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14:paraId="4BF875BF" w14:textId="2A48C795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หมวดค่าวัสดุ</w:t>
      </w:r>
    </w:p>
    <w:p w14:paraId="451D69E8" w14:textId="05F4F2F7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หมวดค่าครุภัณฑ์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ไม่สามารถถัวเฉลี่ยกับงบประมาณหมวดอื่นได้</w:t>
      </w:r>
    </w:p>
    <w:p w14:paraId="7A0A5279" w14:textId="3B0A55FA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หมวดค่าบริหารโครงการ</w:t>
      </w:r>
      <w:r w:rsidR="00C42E34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89E" w:rsidRPr="007F4612">
        <w:rPr>
          <w:rFonts w:ascii="TH SarabunPSK" w:hAnsi="TH SarabunPSK" w:cs="TH SarabunPSK"/>
          <w:sz w:val="32"/>
          <w:szCs w:val="32"/>
          <w:cs/>
        </w:rPr>
        <w:t>(ค่าธรรมเนียมอุดหนุนหน่วยงานผู้รับทุน)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ต้องไม่เกินร้อยละ 10 ของค่าใช้จ่ายในโครงการวิจัย โดยไม่รวมหมวดค่าตอบแทน หมวดค่าจ้าง และครุภัณฑ์</w:t>
      </w:r>
    </w:p>
    <w:p w14:paraId="4F80B1AD" w14:textId="3419E338" w:rsidR="00E40448" w:rsidRPr="00C42E34" w:rsidRDefault="00C42E34" w:rsidP="00C42E3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ปีที่....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BF4665" w:rsidRPr="00311EF1" w14:paraId="25A818A9" w14:textId="77777777" w:rsidTr="00CA40E9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2452DF21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A46B55B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BF4665" w:rsidRPr="00311EF1" w14:paraId="683C6C51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3CC6D28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28660C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08C0E70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71144314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64" w:type="dxa"/>
          </w:tcPr>
          <w:p w14:paraId="315E466F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6FB75FB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B6B645C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464" w:type="dxa"/>
          </w:tcPr>
          <w:p w14:paraId="11F60A7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36A2D010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7E9EB5D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ที่ปรึกษาโครงการวิจัย</w:t>
            </w:r>
          </w:p>
        </w:tc>
        <w:tc>
          <w:tcPr>
            <w:tcW w:w="2464" w:type="dxa"/>
          </w:tcPr>
          <w:p w14:paraId="03F705B6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1ACCF5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1F14D174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7CB4083C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2094538B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6F5517C3" w14:textId="4061C37A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C42E34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หมวดค่าจ้างบุคลากร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2E7D864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69FC1D0F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555AC7F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72C77C6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2CCFE7B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7F3B7B9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BDBDD9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FA24AC2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3EF8D109" w14:textId="12C68ECD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ค่าจ้างบุคลากร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6A782EA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72ACF2C6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A84837D" w14:textId="019503A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18B4FF2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2D39AC2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6FEA88F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13947ED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3085128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AE4E057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497F379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558509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7C2450A7" w14:textId="413F8889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4A1589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8371CC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2907533" w14:textId="77777777" w:rsidTr="005E389E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14:paraId="04DE813C" w14:textId="5C1C8516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6710977D" w14:textId="77777777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97766E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A6CD79C" w14:textId="74094DBA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4C984AB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43D11C8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91E313D" w14:textId="23F7DE3F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3653B19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1589" w:rsidRPr="00311EF1" w14:paraId="20F475F0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48AD73AC" w14:textId="6308D39A" w:rsidR="004A1589" w:rsidRPr="00311EF1" w:rsidRDefault="004A1589" w:rsidP="00CA40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13B7496" w14:textId="77777777" w:rsidR="004A1589" w:rsidRPr="00311EF1" w:rsidRDefault="004A1589" w:rsidP="00CA40E9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4C8D19AC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80579C2" w14:textId="4CB9D976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551CCA6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39EE69EA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5C1EAFED" w14:textId="79DB3817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0500C2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799F59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A620FA0" w14:textId="2E11669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EFE29E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5FA007F6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86F2261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3A86C77E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43CA851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E4462" w14:textId="1CC2993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หมวดค่าบริหารโครงการ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72192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3AD9C05C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120483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4414A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04CF27" w14:textId="26BCE548" w:rsidR="00BF4665" w:rsidRPr="00BF4665" w:rsidRDefault="00BF4665" w:rsidP="00BF4665">
      <w:pPr>
        <w:tabs>
          <w:tab w:val="left" w:pos="893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4665">
        <w:rPr>
          <w:rFonts w:ascii="TH SarabunPSK" w:hAnsi="TH SarabunPSK" w:cs="TH SarabunPSK"/>
          <w:sz w:val="32"/>
          <w:szCs w:val="32"/>
          <w:cs/>
        </w:rPr>
        <w:t>หมายเหตุ: 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781F97EE" w14:textId="41081FA6" w:rsidR="00BF4665" w:rsidRDefault="004A1589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รายละเอียดงบประมาณรวมตลอดโครงการ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1865"/>
        <w:gridCol w:w="1684"/>
        <w:gridCol w:w="1968"/>
      </w:tblGrid>
      <w:tr w:rsidR="004A1589" w:rsidRPr="00141396" w14:paraId="0F8BA1B0" w14:textId="1366CF04" w:rsidTr="00141396">
        <w:trPr>
          <w:trHeight w:val="369"/>
        </w:trPr>
        <w:tc>
          <w:tcPr>
            <w:tcW w:w="2065" w:type="pct"/>
            <w:vMerge w:val="restart"/>
            <w:shd w:val="clear" w:color="auto" w:fill="auto"/>
            <w:vAlign w:val="center"/>
          </w:tcPr>
          <w:p w14:paraId="6FFCAD58" w14:textId="6191277B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งบประมาณรายหมวด</w:t>
            </w:r>
          </w:p>
        </w:tc>
        <w:tc>
          <w:tcPr>
            <w:tcW w:w="1887" w:type="pct"/>
            <w:gridSpan w:val="2"/>
            <w:shd w:val="clear" w:color="auto" w:fill="auto"/>
          </w:tcPr>
          <w:p w14:paraId="61AB9BFA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48" w:type="pct"/>
            <w:vMerge w:val="restart"/>
            <w:vAlign w:val="center"/>
          </w:tcPr>
          <w:p w14:paraId="6A209428" w14:textId="06755156" w:rsidR="004A1589" w:rsidRPr="00141396" w:rsidRDefault="00141396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รวมงบประมาณรายหมวด (บาท)</w:t>
            </w:r>
          </w:p>
        </w:tc>
      </w:tr>
      <w:tr w:rsidR="004A1589" w:rsidRPr="00BF4665" w14:paraId="5B85EEEF" w14:textId="7EE0BC36" w:rsidTr="00141396">
        <w:trPr>
          <w:trHeight w:val="380"/>
        </w:trPr>
        <w:tc>
          <w:tcPr>
            <w:tcW w:w="2065" w:type="pct"/>
            <w:vMerge/>
            <w:shd w:val="clear" w:color="auto" w:fill="auto"/>
          </w:tcPr>
          <w:p w14:paraId="7AC6849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  <w:shd w:val="clear" w:color="auto" w:fill="auto"/>
          </w:tcPr>
          <w:p w14:paraId="15FAD761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896" w:type="pct"/>
            <w:shd w:val="clear" w:color="auto" w:fill="auto"/>
          </w:tcPr>
          <w:p w14:paraId="53255DA2" w14:textId="6B852240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48" w:type="pct"/>
            <w:vMerge/>
          </w:tcPr>
          <w:p w14:paraId="0EA16339" w14:textId="77777777" w:rsidR="004A1589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03379553" w14:textId="60684212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3C2C33E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992" w:type="pct"/>
            <w:shd w:val="clear" w:color="auto" w:fill="auto"/>
          </w:tcPr>
          <w:p w14:paraId="0E1E024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pct"/>
            <w:shd w:val="clear" w:color="auto" w:fill="auto"/>
          </w:tcPr>
          <w:p w14:paraId="304933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pct"/>
          </w:tcPr>
          <w:p w14:paraId="1ABB878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342C991C" w14:textId="274A26F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06683559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</w:t>
            </w:r>
          </w:p>
        </w:tc>
        <w:tc>
          <w:tcPr>
            <w:tcW w:w="992" w:type="pct"/>
            <w:shd w:val="clear" w:color="auto" w:fill="auto"/>
          </w:tcPr>
          <w:p w14:paraId="51600195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6B298DAA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62C5E064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12CFCEC4" w14:textId="5C3E568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DFAA5C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3. หมวดค่าใช้สอย</w:t>
            </w:r>
          </w:p>
        </w:tc>
        <w:tc>
          <w:tcPr>
            <w:tcW w:w="992" w:type="pct"/>
            <w:shd w:val="clear" w:color="auto" w:fill="auto"/>
          </w:tcPr>
          <w:p w14:paraId="3A53A83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669C5A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E8AA96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406CD991" w14:textId="08928468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493BF2C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</w:t>
            </w:r>
          </w:p>
        </w:tc>
        <w:tc>
          <w:tcPr>
            <w:tcW w:w="992" w:type="pct"/>
            <w:shd w:val="clear" w:color="auto" w:fill="auto"/>
          </w:tcPr>
          <w:p w14:paraId="379A8AB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EC9025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77EE3A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2B6BF5B0" w14:textId="09354437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AE36E76" w14:textId="6D32CE7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หมวดค่าครุภัณฑ์</w:t>
            </w:r>
          </w:p>
        </w:tc>
        <w:tc>
          <w:tcPr>
            <w:tcW w:w="992" w:type="pct"/>
            <w:shd w:val="clear" w:color="auto" w:fill="auto"/>
          </w:tcPr>
          <w:p w14:paraId="22EC264D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88618A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B86967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6F3AB1A8" w14:textId="5547650A" w:rsidTr="00141396">
        <w:trPr>
          <w:trHeight w:val="380"/>
        </w:trPr>
        <w:tc>
          <w:tcPr>
            <w:tcW w:w="2065" w:type="pct"/>
            <w:shd w:val="clear" w:color="auto" w:fill="auto"/>
          </w:tcPr>
          <w:p w14:paraId="67BD3DEC" w14:textId="78E4663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6. หมวดค่าบริหารโครงการ</w:t>
            </w:r>
          </w:p>
        </w:tc>
        <w:tc>
          <w:tcPr>
            <w:tcW w:w="992" w:type="pct"/>
            <w:shd w:val="clear" w:color="auto" w:fill="auto"/>
          </w:tcPr>
          <w:p w14:paraId="52D2FD87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0355020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2EFC1C9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538C2D66" w14:textId="18E23656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1723035E" w14:textId="77777777" w:rsidR="004A1589" w:rsidRPr="00141396" w:rsidRDefault="004A1589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pct"/>
            <w:shd w:val="clear" w:color="auto" w:fill="auto"/>
          </w:tcPr>
          <w:p w14:paraId="32C5799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CD7881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394B346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B9398" w14:textId="4D5017B7" w:rsidR="00564BA4" w:rsidRDefault="00EE31E0" w:rsidP="00EE31E0">
      <w:pPr>
        <w:tabs>
          <w:tab w:val="left" w:pos="426"/>
        </w:tabs>
        <w:spacing w:before="120"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E203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EE31E0">
        <w:rPr>
          <w:rFonts w:ascii="TH SarabunPSK" w:hAnsi="TH SarabunPSK" w:cs="TH SarabunPSK"/>
          <w:sz w:val="32"/>
          <w:szCs w:val="32"/>
          <w:cs/>
        </w:rPr>
        <w:t>เหตุผลความจำเป็นในการจัดซื้อครุภัณฑ์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0"/>
        <w:gridCol w:w="1528"/>
        <w:gridCol w:w="1530"/>
        <w:gridCol w:w="1528"/>
        <w:gridCol w:w="1530"/>
      </w:tblGrid>
      <w:tr w:rsidR="00EE31E0" w:rsidRPr="00AB7649" w14:paraId="1E9E4745" w14:textId="77777777" w:rsidTr="00813060">
        <w:trPr>
          <w:jc w:val="center"/>
        </w:trPr>
        <w:tc>
          <w:tcPr>
            <w:tcW w:w="1528" w:type="dxa"/>
            <w:vMerge w:val="restart"/>
            <w:vAlign w:val="center"/>
          </w:tcPr>
          <w:p w14:paraId="24207D8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588" w:type="dxa"/>
            <w:gridSpan w:val="3"/>
            <w:vAlign w:val="center"/>
          </w:tcPr>
          <w:p w14:paraId="0D7D37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28" w:type="dxa"/>
            <w:vMerge w:val="restart"/>
            <w:vAlign w:val="center"/>
          </w:tcPr>
          <w:p w14:paraId="17C6387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30" w:type="dxa"/>
            <w:vMerge w:val="restart"/>
            <w:vAlign w:val="center"/>
          </w:tcPr>
          <w:p w14:paraId="2A6FD07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E31E0" w:rsidRPr="00AB7649" w14:paraId="06EDB9E4" w14:textId="77777777" w:rsidTr="00813060">
        <w:trPr>
          <w:jc w:val="center"/>
        </w:trPr>
        <w:tc>
          <w:tcPr>
            <w:tcW w:w="1528" w:type="dxa"/>
            <w:vMerge/>
            <w:vAlign w:val="center"/>
          </w:tcPr>
          <w:p w14:paraId="3920DF3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D1FD6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28" w:type="dxa"/>
            <w:vAlign w:val="center"/>
          </w:tcPr>
          <w:p w14:paraId="097431E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49AB697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30" w:type="dxa"/>
            <w:vAlign w:val="center"/>
          </w:tcPr>
          <w:p w14:paraId="4FFA18C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28" w:type="dxa"/>
            <w:vMerge/>
            <w:vAlign w:val="center"/>
          </w:tcPr>
          <w:p w14:paraId="4895719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2834A6B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089ECF43" w14:textId="77777777" w:rsidTr="00813060">
        <w:trPr>
          <w:jc w:val="center"/>
        </w:trPr>
        <w:tc>
          <w:tcPr>
            <w:tcW w:w="1528" w:type="dxa"/>
            <w:vAlign w:val="center"/>
          </w:tcPr>
          <w:p w14:paraId="690124C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BEC2AD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5ABA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068B8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23381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C2BD53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48BF2785" w14:textId="77777777" w:rsidTr="00813060">
        <w:trPr>
          <w:jc w:val="center"/>
        </w:trPr>
        <w:tc>
          <w:tcPr>
            <w:tcW w:w="1528" w:type="dxa"/>
            <w:vAlign w:val="center"/>
          </w:tcPr>
          <w:p w14:paraId="4F81E6A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579653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2BACD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929C1A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67B962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3BD74B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1A6FD4" w14:textId="0DE6932B" w:rsidR="00EE31E0" w:rsidRPr="00C546DE" w:rsidRDefault="00813060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22"/>
        <w:gridCol w:w="2760"/>
        <w:gridCol w:w="2077"/>
        <w:gridCol w:w="2017"/>
        <w:gridCol w:w="1824"/>
      </w:tblGrid>
      <w:tr w:rsidR="00813060" w:rsidRPr="00C546DE" w14:paraId="73EA0DFA" w14:textId="77777777" w:rsidTr="00C546DE">
        <w:tc>
          <w:tcPr>
            <w:tcW w:w="384" w:type="pct"/>
            <w:vAlign w:val="center"/>
          </w:tcPr>
          <w:p w14:paraId="19BAD7FE" w14:textId="67C7DE6C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  <w:r w:rsidRPr="00C546D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68" w:type="pct"/>
            <w:vAlign w:val="center"/>
          </w:tcPr>
          <w:p w14:paraId="2FFCEF3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105" w:type="pct"/>
            <w:vAlign w:val="center"/>
          </w:tcPr>
          <w:p w14:paraId="1572A0F9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073" w:type="pct"/>
            <w:vAlign w:val="center"/>
          </w:tcPr>
          <w:p w14:paraId="69963191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41F881F5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970" w:type="pct"/>
            <w:vAlign w:val="center"/>
          </w:tcPr>
          <w:p w14:paraId="759E7EA0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C6CAC2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13060" w:rsidRPr="008B2289" w14:paraId="1E8CD605" w14:textId="77777777" w:rsidTr="00C546DE">
        <w:tc>
          <w:tcPr>
            <w:tcW w:w="384" w:type="pct"/>
          </w:tcPr>
          <w:p w14:paraId="7A95717E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522FF39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14A1F68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247C464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4EA00CF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13060" w:rsidRPr="008B2289" w14:paraId="457114F4" w14:textId="77777777" w:rsidTr="00C546DE">
        <w:tc>
          <w:tcPr>
            <w:tcW w:w="384" w:type="pct"/>
          </w:tcPr>
          <w:p w14:paraId="12816F2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0A92BDE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3A8D3039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557FCF9A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234C191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42A57677" w14:textId="77777777" w:rsidR="003B2DD7" w:rsidRDefault="003B2DD7" w:rsidP="003B2DD7">
      <w:pPr>
        <w:pStyle w:val="ListParagraph"/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B5EC87F" w14:textId="14CE0230" w:rsidR="00C546DE" w:rsidRPr="00C546DE" w:rsidRDefault="00C546DE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</w:t>
      </w: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ะดับความพร้อมที่มีอยู่ในปัจจุบัน </w:t>
      </w:r>
      <w:r w:rsidRPr="00C7199B">
        <w:rPr>
          <w:rFonts w:ascii="TH SarabunPSK" w:hAnsi="TH SarabunPSK" w:cs="TH SarabunPSK"/>
          <w:sz w:val="32"/>
          <w:szCs w:val="32"/>
          <w:cs/>
        </w:rPr>
        <w:t>(</w:t>
      </w:r>
      <w:r w:rsidRPr="00C7199B">
        <w:rPr>
          <w:rFonts w:ascii="TH SarabunPSK" w:hAnsi="TH SarabunPSK" w:cs="TH SarabunPSK" w:hint="cs"/>
          <w:sz w:val="32"/>
          <w:szCs w:val="32"/>
          <w:cs/>
        </w:rPr>
        <w:t>ถ้ามี)</w:t>
      </w: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E3EBA4D" w14:textId="4F45BF7C" w:rsidR="00C546DE" w:rsidRPr="008146B6" w:rsidRDefault="00C546DE" w:rsidP="00C546DE">
      <w:pPr>
        <w:tabs>
          <w:tab w:val="left" w:pos="284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CE2037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77E1A14" w14:textId="55BCD11C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BBB3FB7" w14:textId="7C7349CE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9883023" w14:textId="785C56B9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B94B2" w14:textId="3E2FF8DA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742C4E" w14:textId="77777777" w:rsidR="00C546DE" w:rsidRPr="00036D51" w:rsidRDefault="00C546DE" w:rsidP="00C54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8D49CA7" w14:textId="5BC80DBD" w:rsidR="00C546DE" w:rsidRPr="008146B6" w:rsidRDefault="00C546DE" w:rsidP="00C54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CE2037"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4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8A9738" w14:textId="43D507D2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2D83668" w14:textId="1FF9506D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ABFF63" w14:textId="57E4A944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713702" w14:textId="2C55B5A9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AF68D94" w14:textId="1805284C" w:rsidR="00813060" w:rsidRPr="0086411C" w:rsidRDefault="004179B9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86411C">
        <w:rPr>
          <w:rFonts w:ascii="TH SarabunPSK" w:hAnsi="TH SarabunPSK" w:cs="TH SarabunPSK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</w:rPr>
        <w:t xml:space="preserve">Connections </w:t>
      </w:r>
      <w:proofErr w:type="spellStart"/>
      <w:r w:rsidRPr="0086411C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86411C">
        <w:rPr>
          <w:rFonts w:ascii="TH SarabunPSK" w:hAnsi="TH SarabunPSK" w:cs="TH SarabunPSK"/>
          <w:sz w:val="32"/>
          <w:szCs w:val="32"/>
        </w:rPr>
        <w:t xml:space="preserve"> stakeholder and user engagement) </w:t>
      </w:r>
      <w:r w:rsidRPr="0086411C">
        <w:rPr>
          <w:rFonts w:ascii="TH SarabunPSK" w:hAnsi="TH SarabunPSK" w:cs="TH SarabunPSK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03E1B162" w14:textId="77777777" w:rsidR="00B90044" w:rsidRDefault="004179B9" w:rsidP="00B90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5F8A1A" w14:textId="38E9FED3" w:rsidR="004179B9" w:rsidRDefault="004179B9" w:rsidP="00B90044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(ระบุได้มากกว่า </w:t>
      </w:r>
      <w:r w:rsidR="00D836B1" w:rsidRPr="00B9004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D836B1" w:rsidRPr="00D836B1" w14:paraId="3B07E4D7" w14:textId="77777777" w:rsidTr="00D836B1">
        <w:trPr>
          <w:trHeight w:val="432"/>
        </w:trPr>
        <w:tc>
          <w:tcPr>
            <w:tcW w:w="3369" w:type="dxa"/>
          </w:tcPr>
          <w:p w14:paraId="5D6418BD" w14:textId="0DDB23E0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6415FFEC" w14:textId="1F409F8B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6F17443F" w14:textId="77777777" w:rsidTr="00D836B1">
        <w:trPr>
          <w:trHeight w:val="432"/>
        </w:trPr>
        <w:tc>
          <w:tcPr>
            <w:tcW w:w="3369" w:type="dxa"/>
          </w:tcPr>
          <w:p w14:paraId="38E2D95B" w14:textId="3C9FA3D8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5873" w:type="dxa"/>
          </w:tcPr>
          <w:p w14:paraId="71B95C4F" w14:textId="2416B5FC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4FF1EF86" w14:textId="77777777" w:rsidTr="00D836B1">
        <w:trPr>
          <w:trHeight w:val="432"/>
        </w:trPr>
        <w:tc>
          <w:tcPr>
            <w:tcW w:w="3369" w:type="dxa"/>
          </w:tcPr>
          <w:p w14:paraId="6AA22756" w14:textId="535D68B7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ด้านพัฒนาสังคม/ชุมชน</w:t>
            </w:r>
          </w:p>
        </w:tc>
        <w:tc>
          <w:tcPr>
            <w:tcW w:w="5873" w:type="dxa"/>
          </w:tcPr>
          <w:p w14:paraId="69CBF138" w14:textId="7ACF5085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37F3DDDC" w14:textId="77777777" w:rsidTr="00D836B1">
        <w:trPr>
          <w:trHeight w:val="432"/>
        </w:trPr>
        <w:tc>
          <w:tcPr>
            <w:tcW w:w="3369" w:type="dxa"/>
          </w:tcPr>
          <w:p w14:paraId="0F7EBD07" w14:textId="2CFAC379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="00D836B1" w:rsidRPr="00671B58">
              <w:rPr>
                <w:rFonts w:ascii="TH SarabunPSK" w:eastAsia="Cordia New" w:hAnsi="TH SarabunPSK" w:cs="TH SarabunPSK"/>
                <w:sz w:val="28"/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0C2664C0" w14:textId="24D0C793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49DA896D" w14:textId="77777777" w:rsidR="00D836B1" w:rsidRPr="00F31321" w:rsidRDefault="00D836B1" w:rsidP="00D836B1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31321">
        <w:rPr>
          <w:rFonts w:ascii="TH SarabunPSK" w:hAnsi="TH SarabunPSK" w:cs="TH SarabunPSK"/>
          <w:b/>
          <w:bCs/>
          <w:sz w:val="28"/>
        </w:rPr>
        <w:t>*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คำอธิบายของการ</w:t>
      </w:r>
      <w:r w:rsidRPr="00F31321">
        <w:rPr>
          <w:rFonts w:ascii="TH SarabunPSK" w:hAnsi="TH SarabunPSK" w:cs="TH SarabunPSK"/>
          <w:b/>
          <w:bCs/>
          <w:sz w:val="28"/>
          <w:cs/>
        </w:rPr>
        <w:t>นำผลการวิจัยไปใช้ประโยชน์ในด้าน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ต่างๆ</w:t>
      </w:r>
    </w:p>
    <w:p w14:paraId="5FD6EDD7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1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 xml:space="preserve">ด้านนโยบาย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และการ</w:t>
      </w:r>
      <w:r w:rsidRPr="00F31321">
        <w:rPr>
          <w:rFonts w:ascii="TH SarabunPSK" w:hAnsi="TH SarabunPSK" w:cs="TH SarabunPSK" w:hint="cs"/>
          <w:sz w:val="28"/>
          <w:cs/>
        </w:rPr>
        <w:t>กำ</w:t>
      </w:r>
      <w:r w:rsidRPr="00F31321">
        <w:rPr>
          <w:rFonts w:ascii="TH SarabunPSK" w:hAnsi="TH SarabunPSK" w:cs="TH SarabunPSK"/>
          <w:sz w:val="28"/>
          <w:cs/>
        </w:rPr>
        <w:t xml:space="preserve">หนดนโยบาย/มาตรการ/แนวทางสําคัญในการพัฒนาด้านสุขภาพหรือการส่งเสริมคุณภาพชีวิต </w:t>
      </w:r>
    </w:p>
    <w:p w14:paraId="536F49BD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2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ด้านวิชาการ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การนำผลงานวิจัยตีพิมพ์ในวารสารวิชาการระดับประเทศ/ระดับนานาชาติ </w:t>
      </w:r>
    </w:p>
    <w:p w14:paraId="6F6CC26E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3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พัฒนาสังคม/</w:t>
      </w:r>
      <w:r w:rsidRPr="00F31321">
        <w:rPr>
          <w:rFonts w:ascii="TH SarabunPSK" w:hAnsi="TH SarabunPSK" w:cs="TH SarabunPSK"/>
          <w:b/>
          <w:bCs/>
          <w:sz w:val="28"/>
          <w:cs/>
        </w:rPr>
        <w:t>ชุมชน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เป็นต้น </w:t>
      </w:r>
    </w:p>
    <w:p w14:paraId="3A6BEFF2" w14:textId="08EC0094" w:rsidR="00D836B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7D0A8C">
        <w:rPr>
          <w:rFonts w:ascii="TH SarabunPSK" w:hAnsi="TH SarabunPSK" w:cs="TH SarabunPSK" w:hint="cs"/>
          <w:sz w:val="28"/>
          <w:cs/>
        </w:rPr>
        <w:t>4</w:t>
      </w:r>
      <w:r w:rsidR="00D836B1" w:rsidRPr="007D0A8C">
        <w:rPr>
          <w:rFonts w:ascii="TH SarabunPSK" w:hAnsi="TH SarabunPSK" w:cs="TH SarabunPSK"/>
          <w:sz w:val="28"/>
          <w:cs/>
        </w:rPr>
        <w:t xml:space="preserve">. 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="00D836B1" w:rsidRPr="00F31321">
        <w:rPr>
          <w:rFonts w:ascii="TH SarabunPSK" w:hAnsi="TH SarabunPSK" w:cs="TH SarabunPSK" w:hint="cs"/>
          <w:b/>
          <w:bCs/>
          <w:sz w:val="28"/>
          <w:cs/>
        </w:rPr>
        <w:t>เศรษฐกิจ/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พาณิชย์</w:t>
      </w:r>
      <w:r w:rsidR="00D836B1" w:rsidRPr="00F31321">
        <w:rPr>
          <w:rFonts w:ascii="TH SarabunPSK" w:hAnsi="TH SarabunPSK" w:cs="TH SarabunPSK"/>
          <w:sz w:val="28"/>
          <w:cs/>
        </w:rPr>
        <w:t xml:space="preserve"> </w:t>
      </w:r>
      <w:r w:rsidR="00D836B1"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D836B1" w:rsidRPr="00F31321">
        <w:rPr>
          <w:rFonts w:ascii="TH SarabunPSK" w:hAnsi="TH SarabunPSK" w:cs="TH SarabunPSK"/>
          <w:sz w:val="28"/>
          <w:cs/>
        </w:rPr>
        <w:t>การนํานวัตกรรม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>เทคโนโลยี ผลิตภัณฑ์ใหม่ ไปสู่การผลิตในเชิงพาณิชย์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 xml:space="preserve">การสร้างมูลค่าเพิ่มของผลิตภัณฑ์ และการขอรับความคุ้มครองทรัพย์สินทางปัญญา </w:t>
      </w:r>
    </w:p>
    <w:p w14:paraId="60DED8D9" w14:textId="77777777" w:rsidR="003B2DD7" w:rsidRPr="00F3132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6F90D63" w14:textId="3AE1DA00" w:rsidR="004179B9" w:rsidRDefault="00770650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706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 ผลลัพธ์ และผลกระทบจากงานวิจัย</w:t>
      </w:r>
      <w:r w:rsidRPr="00770650">
        <w:rPr>
          <w:rFonts w:ascii="TH SarabunPSK" w:hAnsi="TH SarabunPSK" w:cs="TH SarabunPSK"/>
          <w:b/>
          <w:bCs/>
          <w:sz w:val="32"/>
          <w:szCs w:val="32"/>
        </w:rPr>
        <w:t xml:space="preserve"> (Output/</w:t>
      </w:r>
      <w:proofErr w:type="spellStart"/>
      <w:r w:rsidRPr="00770650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spellEnd"/>
      <w:r w:rsidRPr="00770650">
        <w:rPr>
          <w:rFonts w:ascii="TH SarabunPSK" w:hAnsi="TH SarabunPSK" w:cs="TH SarabunPSK"/>
          <w:b/>
          <w:bCs/>
          <w:sz w:val="32"/>
          <w:szCs w:val="32"/>
        </w:rPr>
        <w:t>/Impact)</w:t>
      </w:r>
    </w:p>
    <w:tbl>
      <w:tblPr>
        <w:tblStyle w:val="TableGrid3"/>
        <w:tblW w:w="9174" w:type="dxa"/>
        <w:tblLook w:val="04A0" w:firstRow="1" w:lastRow="0" w:firstColumn="1" w:lastColumn="0" w:noHBand="0" w:noVBand="1"/>
      </w:tblPr>
      <w:tblGrid>
        <w:gridCol w:w="704"/>
        <w:gridCol w:w="1493"/>
        <w:gridCol w:w="1377"/>
        <w:gridCol w:w="1270"/>
        <w:gridCol w:w="1748"/>
        <w:gridCol w:w="2582"/>
      </w:tblGrid>
      <w:tr w:rsidR="007A6290" w:rsidRPr="00311EF1" w14:paraId="071E6BD5" w14:textId="77777777" w:rsidTr="007A6290">
        <w:tc>
          <w:tcPr>
            <w:tcW w:w="704" w:type="dxa"/>
            <w:vAlign w:val="center"/>
          </w:tcPr>
          <w:p w14:paraId="05DA4AE3" w14:textId="3D4E6970" w:rsidR="007A6290" w:rsidRPr="00311EF1" w:rsidRDefault="007A6290" w:rsidP="007A6290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311EF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1493" w:type="dxa"/>
            <w:vAlign w:val="center"/>
          </w:tcPr>
          <w:p w14:paraId="6D0A5AE5" w14:textId="43329065" w:rsidR="007A6290" w:rsidRPr="0077309F" w:rsidRDefault="007A6290" w:rsidP="0077309F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1377" w:type="dxa"/>
            <w:vAlign w:val="center"/>
          </w:tcPr>
          <w:p w14:paraId="414DEDF7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270" w:type="dxa"/>
            <w:vAlign w:val="center"/>
          </w:tcPr>
          <w:p w14:paraId="65AEF06C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748" w:type="dxa"/>
            <w:vAlign w:val="center"/>
          </w:tcPr>
          <w:p w14:paraId="034A5B52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2582" w:type="dxa"/>
            <w:vAlign w:val="center"/>
          </w:tcPr>
          <w:p w14:paraId="569E0479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7A6290" w:rsidRPr="00311EF1" w14:paraId="7180FB0A" w14:textId="77777777" w:rsidTr="007A6290">
        <w:tc>
          <w:tcPr>
            <w:tcW w:w="704" w:type="dxa"/>
          </w:tcPr>
          <w:p w14:paraId="6025F20F" w14:textId="7CC142DF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1</w:t>
            </w:r>
          </w:p>
        </w:tc>
        <w:tc>
          <w:tcPr>
            <w:tcW w:w="1493" w:type="dxa"/>
          </w:tcPr>
          <w:p w14:paraId="351B74A4" w14:textId="227791ED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79567C2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05E52C4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43E0401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0D0770D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  <w:tr w:rsidR="007A6290" w:rsidRPr="00311EF1" w14:paraId="58C4DEC7" w14:textId="77777777" w:rsidTr="007A6290">
        <w:tc>
          <w:tcPr>
            <w:tcW w:w="704" w:type="dxa"/>
          </w:tcPr>
          <w:p w14:paraId="3F84FF9D" w14:textId="721DCFFE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…</w:t>
            </w:r>
          </w:p>
        </w:tc>
        <w:tc>
          <w:tcPr>
            <w:tcW w:w="1493" w:type="dxa"/>
          </w:tcPr>
          <w:p w14:paraId="7C2B9009" w14:textId="2AC415CC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2E41AE9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28D2CFE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3A7EF250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3322CAA5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</w:tbl>
    <w:p w14:paraId="05CBCEEF" w14:textId="01031082" w:rsidR="0077309F" w:rsidRDefault="00311EF1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11E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ความเสี่ยงของโครงการ 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ตามวัตถุประสงค์หรือไม่เป็นไปตามกรอบระยะเวลาที่กำหนด รวมทั้งความเสี่ยงเรื่องลิขสิทธิ์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พร้อมทั้งแนวทางการป้องกันและแก้ปัญหานั้น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85"/>
      </w:tblGrid>
      <w:tr w:rsidR="00311EF1" w:rsidRPr="00311EF1" w14:paraId="3B1F0F6F" w14:textId="77777777" w:rsidTr="001C4099">
        <w:tc>
          <w:tcPr>
            <w:tcW w:w="4589" w:type="dxa"/>
          </w:tcPr>
          <w:p w14:paraId="28273D6B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585" w:type="dxa"/>
          </w:tcPr>
          <w:p w14:paraId="046BEAE5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311EF1" w:rsidRPr="00311EF1" w14:paraId="3FCF9CAA" w14:textId="77777777" w:rsidTr="001C4099">
        <w:tc>
          <w:tcPr>
            <w:tcW w:w="4589" w:type="dxa"/>
          </w:tcPr>
          <w:p w14:paraId="319FF0A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ด้านการบริหารจัดการโครงการวิจัย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5FE06D57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22987105" w14:textId="77777777" w:rsidTr="001C4099">
        <w:tc>
          <w:tcPr>
            <w:tcW w:w="4589" w:type="dxa"/>
          </w:tcPr>
          <w:p w14:paraId="1AB9FB7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ด้านการดำเนินงานวิจัย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6BF1495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14D46594" w14:textId="77777777" w:rsidTr="001C4099">
        <w:tc>
          <w:tcPr>
            <w:tcW w:w="4589" w:type="dxa"/>
          </w:tcPr>
          <w:p w14:paraId="4D348696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ด้านงบประมาณ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731C040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52FC2C78" w14:textId="77777777" w:rsidTr="001C4099">
        <w:tc>
          <w:tcPr>
            <w:tcW w:w="4589" w:type="dxa"/>
          </w:tcPr>
          <w:p w14:paraId="3349A62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อื่นๆ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2B78C3C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91D30D7" w14:textId="77777777" w:rsidR="001C4099" w:rsidRDefault="001C4099" w:rsidP="00311E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536391" w14:textId="7D645C82" w:rsidR="001C4099" w:rsidRPr="00F31321" w:rsidRDefault="0086411C" w:rsidP="00496D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 ข้อความในข้อเสนอโครงการนี้ ไม่มีการคัดลอกเนื้อหามาจากแหล่งข้อมูลอื่น </w:t>
      </w:r>
      <w:r w:rsidR="00F313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>และยินยอมให้มีการนำข้อเสนอโครงการพร้อมข้อมูลทั้งหมด ไปใช้ในการประเมิน และพิจารณาโครงการ</w:t>
      </w:r>
    </w:p>
    <w:p w14:paraId="5AA78CE6" w14:textId="1C95B93C" w:rsidR="004D74DE" w:rsidRDefault="004D74DE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FED3E" w14:textId="77777777" w:rsidR="007D0A8C" w:rsidRDefault="007D0A8C" w:rsidP="00496D59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97B77AE" w14:textId="77777777" w:rsidR="004D74DE" w:rsidRPr="00482185" w:rsidRDefault="004D74DE" w:rsidP="004D74DE">
      <w:pPr>
        <w:spacing w:after="0" w:line="240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50AB1A0A" w14:textId="53687EB0" w:rsidR="004D74DE" w:rsidRDefault="004D74DE" w:rsidP="004D74DE">
      <w:pPr>
        <w:spacing w:after="0" w:line="240" w:lineRule="auto"/>
        <w:ind w:right="798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</w:p>
    <w:p w14:paraId="6AD11474" w14:textId="7C748FC4" w:rsidR="004D74DE" w:rsidRDefault="004D74DE" w:rsidP="004D74DE">
      <w:pPr>
        <w:spacing w:after="0" w:line="240" w:lineRule="auto"/>
        <w:ind w:right="1246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1EBC3D94" w14:textId="77777777" w:rsidR="005576A2" w:rsidRPr="00AB7649" w:rsidRDefault="005576A2" w:rsidP="0044428E">
      <w:pPr>
        <w:spacing w:after="0" w:line="240" w:lineRule="auto"/>
        <w:ind w:right="-3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167EF2F" w14:textId="77777777" w:rsidR="00CD2722" w:rsidRDefault="00CD2722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CD2722" w:rsidSect="00746DA4">
          <w:headerReference w:type="default" r:id="rId8"/>
          <w:footerReference w:type="default" r:id="rId9"/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6B1E5951" w14:textId="56716C2A" w:rsidR="004D74DE" w:rsidRPr="008618E3" w:rsidRDefault="00A06A9E" w:rsidP="00A06A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ประวัติและประสบการณ์ของคณะผู้วิจัย</w:t>
      </w:r>
    </w:p>
    <w:p w14:paraId="584F74E0" w14:textId="0011F2F4" w:rsidR="00A06A9E" w:rsidRDefault="00A06A9E" w:rsidP="0096545E">
      <w:pPr>
        <w:shd w:val="clear" w:color="auto" w:fill="DAEEF3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p w14:paraId="4BA2250D" w14:textId="62D1CDE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048995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96545E" w:rsidRPr="00AB7649" w14:paraId="18ACBC9D" w14:textId="77777777" w:rsidTr="00CA40E9">
        <w:tc>
          <w:tcPr>
            <w:tcW w:w="701" w:type="pct"/>
            <w:shd w:val="clear" w:color="auto" w:fill="auto"/>
          </w:tcPr>
          <w:p w14:paraId="577FDC43" w14:textId="77777777" w:rsidR="0096545E" w:rsidRPr="00837893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5F31E861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C718271" w14:textId="77777777" w:rsidTr="00CA40E9">
        <w:tc>
          <w:tcPr>
            <w:tcW w:w="701" w:type="pct"/>
            <w:shd w:val="clear" w:color="auto" w:fill="auto"/>
          </w:tcPr>
          <w:p w14:paraId="35CC91AD" w14:textId="77777777" w:rsidR="0096545E" w:rsidRPr="00AB7649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3FD6DFF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320BA158" w14:textId="77777777" w:rsidTr="00CA40E9">
        <w:tc>
          <w:tcPr>
            <w:tcW w:w="701" w:type="pct"/>
            <w:shd w:val="clear" w:color="auto" w:fill="auto"/>
          </w:tcPr>
          <w:p w14:paraId="19A5E260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BEA2EA2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685215C7" w14:textId="77777777" w:rsidTr="00CA40E9">
        <w:tc>
          <w:tcPr>
            <w:tcW w:w="701" w:type="pct"/>
            <w:shd w:val="clear" w:color="auto" w:fill="auto"/>
          </w:tcPr>
          <w:p w14:paraId="0339720F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4DD948B2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3C6A4B1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6A8E47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7AE47F8" w14:textId="77777777" w:rsidTr="00CA40E9">
        <w:tc>
          <w:tcPr>
            <w:tcW w:w="701" w:type="pct"/>
            <w:shd w:val="clear" w:color="auto" w:fill="auto"/>
          </w:tcPr>
          <w:p w14:paraId="301A5DFE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E94A5E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69DF49B" w14:textId="7E41760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AB1256" w:rsidRPr="00AB1256" w14:paraId="5409F144" w14:textId="2B3B8F7A" w:rsidTr="0069345A">
        <w:tc>
          <w:tcPr>
            <w:tcW w:w="856" w:type="pct"/>
          </w:tcPr>
          <w:p w14:paraId="5CF572E4" w14:textId="2419B07A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F4578DB" w14:textId="259FF279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5430140" w14:textId="18C5C090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373A5635" w14:textId="164DD662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6FC1815" w14:textId="109378C2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AB1256" w:rsidRPr="00AB1256" w14:paraId="7962DC19" w14:textId="3034B286" w:rsidTr="0069345A">
        <w:tc>
          <w:tcPr>
            <w:tcW w:w="856" w:type="pct"/>
          </w:tcPr>
          <w:p w14:paraId="1C799885" w14:textId="0893FDA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FDCDF7C" w14:textId="41CD856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5F1F7C7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768897" w14:textId="3693CCAB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0B190C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77C7CB53" w14:textId="670CE54F" w:rsidTr="0069345A">
        <w:tc>
          <w:tcPr>
            <w:tcW w:w="856" w:type="pct"/>
          </w:tcPr>
          <w:p w14:paraId="60A2A3B7" w14:textId="3075E40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6F8E67" w14:textId="0482AC83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25D4633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4B6E6FB" w14:textId="55F77C0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4C5E3A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289E0879" w14:textId="66BAB92E" w:rsidTr="0069345A">
        <w:tc>
          <w:tcPr>
            <w:tcW w:w="856" w:type="pct"/>
          </w:tcPr>
          <w:p w14:paraId="46D02C6F" w14:textId="35B8BE06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3B456CC6" w14:textId="2420E200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A95AD1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16AC896" w14:textId="1F5AD477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45F1951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739C4D7" w14:textId="68880CB1" w:rsidR="0096545E" w:rsidRPr="003E33D2" w:rsidRDefault="003E33D2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69345A" w:rsidRPr="00AB1256" w14:paraId="0844097B" w14:textId="77777777" w:rsidTr="0069345A">
        <w:tc>
          <w:tcPr>
            <w:tcW w:w="615" w:type="pct"/>
          </w:tcPr>
          <w:p w14:paraId="13D77CB9" w14:textId="24466475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CD87396" w14:textId="115E9322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27C160B6" w14:textId="64A97D39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0A8013B" w14:textId="473AFD47" w:rsidR="003E33D2" w:rsidRPr="00AB1256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69345A" w:rsidRPr="00AB1256" w14:paraId="333F4333" w14:textId="77777777" w:rsidTr="0069345A">
        <w:tc>
          <w:tcPr>
            <w:tcW w:w="615" w:type="pct"/>
          </w:tcPr>
          <w:p w14:paraId="352C6D61" w14:textId="29A0B3BC" w:rsidR="003E33D2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046CF6D6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52C483C" w14:textId="3CB2327D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EDBD9CC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6073549C" w14:textId="77777777" w:rsidTr="0069345A">
        <w:tc>
          <w:tcPr>
            <w:tcW w:w="615" w:type="pct"/>
          </w:tcPr>
          <w:p w14:paraId="1D01B81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65FF5B6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0D35728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16C3612A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1FA43F12" w14:textId="77777777" w:rsidTr="0069345A">
        <w:tc>
          <w:tcPr>
            <w:tcW w:w="615" w:type="pct"/>
          </w:tcPr>
          <w:p w14:paraId="09A8B069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7845EA6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C2FCA1E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7069A322" w14:textId="77777777" w:rsidR="0069345A" w:rsidRPr="00AB1256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3054F9B" w14:textId="0EB0DFED" w:rsidR="00D52FEE" w:rsidRDefault="000968FB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0968FB" w:rsidRPr="00AB1256" w14:paraId="5EC5A577" w14:textId="77777777" w:rsidTr="00CA40E9">
        <w:tc>
          <w:tcPr>
            <w:tcW w:w="615" w:type="pct"/>
          </w:tcPr>
          <w:p w14:paraId="7733B37A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157938BF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6682C0BD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1290C32" w14:textId="77777777" w:rsidR="000968FB" w:rsidRPr="00AB1256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0968FB" w:rsidRPr="00AB1256" w14:paraId="06C961D3" w14:textId="77777777" w:rsidTr="00CA40E9">
        <w:tc>
          <w:tcPr>
            <w:tcW w:w="615" w:type="pct"/>
          </w:tcPr>
          <w:p w14:paraId="5F69B51F" w14:textId="6ADE46AF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75565FDE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DA8C049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1DE57515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3E71FF3C" w14:textId="77777777" w:rsidTr="00CA40E9">
        <w:tc>
          <w:tcPr>
            <w:tcW w:w="615" w:type="pct"/>
          </w:tcPr>
          <w:p w14:paraId="76BAA22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EBD5C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22765B0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318E62D3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538670B3" w14:textId="77777777" w:rsidTr="00CA40E9">
        <w:tc>
          <w:tcPr>
            <w:tcW w:w="615" w:type="pct"/>
          </w:tcPr>
          <w:p w14:paraId="36597EA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25DC9E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031783F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82DE3BC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21FC9A9" w14:textId="5A12D056" w:rsidR="003E33D2" w:rsidRPr="00B90044" w:rsidRDefault="00D52FE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 w:rsidR="009D65A5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479A1FE1" w14:textId="55A89923" w:rsidR="00B90044" w:rsidRDefault="00B90044" w:rsidP="009D6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bookmarkEnd w:id="2"/>
    <w:p w14:paraId="4007B4F9" w14:textId="4D2F3178" w:rsidR="009D65A5" w:rsidRDefault="009D65A5" w:rsidP="009D65A5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="007732A7" w:rsidRPr="007732A7">
        <w:rPr>
          <w:rFonts w:ascii="TH SarabunPSK" w:hAnsi="TH SarabunPSK" w:cs="TH SarabunPSK" w:hint="cs"/>
          <w:sz w:val="32"/>
          <w:szCs w:val="32"/>
          <w:cs/>
        </w:rPr>
        <w:t>(คนที่...)</w:t>
      </w:r>
    </w:p>
    <w:p w14:paraId="07AB2A5A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7732A7" w:rsidRPr="00AB7649" w14:paraId="5E7CF593" w14:textId="77777777" w:rsidTr="00CA40E9">
        <w:tc>
          <w:tcPr>
            <w:tcW w:w="701" w:type="pct"/>
            <w:shd w:val="clear" w:color="auto" w:fill="auto"/>
          </w:tcPr>
          <w:p w14:paraId="4C846F53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FAF9893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E8C095E" w14:textId="77777777" w:rsidTr="00CA40E9">
        <w:tc>
          <w:tcPr>
            <w:tcW w:w="701" w:type="pct"/>
            <w:shd w:val="clear" w:color="auto" w:fill="auto"/>
          </w:tcPr>
          <w:p w14:paraId="7AE5EEC0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2054099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3879E5FB" w14:textId="77777777" w:rsidTr="00CA40E9">
        <w:tc>
          <w:tcPr>
            <w:tcW w:w="701" w:type="pct"/>
            <w:shd w:val="clear" w:color="auto" w:fill="auto"/>
          </w:tcPr>
          <w:p w14:paraId="5D50488B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BFBDDD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599B94D4" w14:textId="77777777" w:rsidTr="00CA40E9">
        <w:tc>
          <w:tcPr>
            <w:tcW w:w="701" w:type="pct"/>
            <w:shd w:val="clear" w:color="auto" w:fill="auto"/>
          </w:tcPr>
          <w:p w14:paraId="3778B19D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2C42AF4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154BD998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9E74DA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2386460F" w14:textId="77777777" w:rsidTr="00CA40E9">
        <w:tc>
          <w:tcPr>
            <w:tcW w:w="701" w:type="pct"/>
            <w:shd w:val="clear" w:color="auto" w:fill="auto"/>
          </w:tcPr>
          <w:p w14:paraId="40A95E96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9E649A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13A6651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7732A7" w:rsidRPr="00AB1256" w14:paraId="0B7FC941" w14:textId="77777777" w:rsidTr="00CA40E9">
        <w:tc>
          <w:tcPr>
            <w:tcW w:w="856" w:type="pct"/>
          </w:tcPr>
          <w:p w14:paraId="68742C7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BDA683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14DD969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13E6318A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01072E17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1E9594DB" w14:textId="77777777" w:rsidTr="00CA40E9">
        <w:tc>
          <w:tcPr>
            <w:tcW w:w="856" w:type="pct"/>
          </w:tcPr>
          <w:p w14:paraId="40586C2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B38DEB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6FC578A8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5B2C53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645608B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ACF1C14" w14:textId="77777777" w:rsidTr="00CA40E9">
        <w:tc>
          <w:tcPr>
            <w:tcW w:w="856" w:type="pct"/>
          </w:tcPr>
          <w:p w14:paraId="6B7C5F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D6EC8E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3E1D74E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B1B4E0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18C9F7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2DD1209" w14:textId="77777777" w:rsidTr="00CA40E9">
        <w:tc>
          <w:tcPr>
            <w:tcW w:w="856" w:type="pct"/>
          </w:tcPr>
          <w:p w14:paraId="767528C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07A9F10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D8F41FA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BE2D7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686E847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609DBAE" w14:textId="77777777" w:rsidR="007732A7" w:rsidRPr="003E33D2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9E41120" w14:textId="77777777" w:rsidTr="00CA40E9">
        <w:tc>
          <w:tcPr>
            <w:tcW w:w="615" w:type="pct"/>
          </w:tcPr>
          <w:p w14:paraId="633D782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837571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0E1609C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7E81854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2615EDAC" w14:textId="77777777" w:rsidTr="00CA40E9">
        <w:tc>
          <w:tcPr>
            <w:tcW w:w="615" w:type="pct"/>
          </w:tcPr>
          <w:p w14:paraId="4D71C1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02B8D5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41DAA7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C53635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CC2DF90" w14:textId="77777777" w:rsidTr="00CA40E9">
        <w:tc>
          <w:tcPr>
            <w:tcW w:w="615" w:type="pct"/>
          </w:tcPr>
          <w:p w14:paraId="324BB1D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1CF203C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0B86F8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40A5DF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1163ABD" w14:textId="77777777" w:rsidTr="00CA40E9">
        <w:tc>
          <w:tcPr>
            <w:tcW w:w="615" w:type="pct"/>
          </w:tcPr>
          <w:p w14:paraId="4B07583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3CF8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AB77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6A9995D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6CD83222" w14:textId="77777777" w:rsidR="007732A7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3D70225" w14:textId="77777777" w:rsidTr="00CA40E9">
        <w:tc>
          <w:tcPr>
            <w:tcW w:w="615" w:type="pct"/>
          </w:tcPr>
          <w:p w14:paraId="3D083B83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7FDFDF7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4A8DA284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36A06F35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34ECF51F" w14:textId="77777777" w:rsidTr="00CA40E9">
        <w:tc>
          <w:tcPr>
            <w:tcW w:w="615" w:type="pct"/>
          </w:tcPr>
          <w:p w14:paraId="2A7A20A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A429C8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587AB67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6B5BBA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2375EF9" w14:textId="77777777" w:rsidTr="00CA40E9">
        <w:tc>
          <w:tcPr>
            <w:tcW w:w="615" w:type="pct"/>
          </w:tcPr>
          <w:p w14:paraId="01847F0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530AF8E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6FC88D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0119B4B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087BE973" w14:textId="77777777" w:rsidTr="00CA40E9">
        <w:tc>
          <w:tcPr>
            <w:tcW w:w="615" w:type="pct"/>
          </w:tcPr>
          <w:p w14:paraId="314345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CD4231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153C44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59DF99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4B795FB" w14:textId="77777777" w:rsidR="007732A7" w:rsidRPr="00B90044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6201704F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774122E" w14:textId="77777777" w:rsidR="007732A7" w:rsidRDefault="007732A7" w:rsidP="007732A7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2A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(คนที่...)</w:t>
      </w:r>
    </w:p>
    <w:p w14:paraId="133AA1A7" w14:textId="77777777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3256"/>
        <w:gridCol w:w="1519"/>
        <w:gridCol w:w="3307"/>
      </w:tblGrid>
      <w:tr w:rsidR="007732A7" w:rsidRPr="00AB7649" w14:paraId="44D90F1B" w14:textId="77777777" w:rsidTr="00CA40E9">
        <w:tc>
          <w:tcPr>
            <w:tcW w:w="701" w:type="pct"/>
            <w:shd w:val="clear" w:color="auto" w:fill="auto"/>
          </w:tcPr>
          <w:p w14:paraId="4B584827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D4DAC2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9598204" w14:textId="77777777" w:rsidTr="00CA40E9">
        <w:tc>
          <w:tcPr>
            <w:tcW w:w="701" w:type="pct"/>
            <w:shd w:val="clear" w:color="auto" w:fill="auto"/>
          </w:tcPr>
          <w:p w14:paraId="5625555A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1482FAA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6E92B8A2" w14:textId="77777777" w:rsidTr="00CA40E9">
        <w:tc>
          <w:tcPr>
            <w:tcW w:w="701" w:type="pct"/>
            <w:shd w:val="clear" w:color="auto" w:fill="auto"/>
          </w:tcPr>
          <w:p w14:paraId="79DDDDFE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4F9A53EE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43675C61" w14:textId="77777777" w:rsidTr="00CA40E9">
        <w:tc>
          <w:tcPr>
            <w:tcW w:w="701" w:type="pct"/>
            <w:shd w:val="clear" w:color="auto" w:fill="auto"/>
          </w:tcPr>
          <w:p w14:paraId="0DC223A1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6BDD85DE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C65803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4CF3E364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176FEE9B" w14:textId="77777777" w:rsidTr="00CA40E9">
        <w:tc>
          <w:tcPr>
            <w:tcW w:w="701" w:type="pct"/>
            <w:shd w:val="clear" w:color="auto" w:fill="auto"/>
          </w:tcPr>
          <w:p w14:paraId="6F4FC20A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1D3DA70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F51EBEF" w14:textId="6877EE1F" w:rsidR="007325B8" w:rsidRDefault="007325B8" w:rsidP="007325B8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BF70EBA" w14:textId="77777777" w:rsidR="007325B8" w:rsidRPr="007325B8" w:rsidRDefault="007325B8" w:rsidP="007325B8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C2163B6" w14:textId="1AE0DB83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613"/>
        <w:gridCol w:w="1869"/>
        <w:gridCol w:w="2406"/>
        <w:gridCol w:w="2405"/>
        <w:gridCol w:w="1124"/>
      </w:tblGrid>
      <w:tr w:rsidR="007732A7" w:rsidRPr="00AB1256" w14:paraId="348156B9" w14:textId="77777777" w:rsidTr="00CA40E9">
        <w:tc>
          <w:tcPr>
            <w:tcW w:w="856" w:type="pct"/>
          </w:tcPr>
          <w:p w14:paraId="67FB07D2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2467E0C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027E65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55BBCD6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0C4AF2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458F59BF" w14:textId="77777777" w:rsidTr="00CA40E9">
        <w:tc>
          <w:tcPr>
            <w:tcW w:w="856" w:type="pct"/>
          </w:tcPr>
          <w:p w14:paraId="60E8B6F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C0380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1B32995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F31AA4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F5E091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1BCF63FC" w14:textId="77777777" w:rsidTr="00CA40E9">
        <w:tc>
          <w:tcPr>
            <w:tcW w:w="856" w:type="pct"/>
          </w:tcPr>
          <w:p w14:paraId="2772DC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C83600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084B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44669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4C48B1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4E968BD8" w14:textId="77777777" w:rsidTr="00CA40E9">
        <w:tc>
          <w:tcPr>
            <w:tcW w:w="856" w:type="pct"/>
          </w:tcPr>
          <w:p w14:paraId="7E3B69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483DD64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7517AC5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BDF94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B4D4681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07FB42A" w14:textId="77777777" w:rsidR="007732A7" w:rsidRPr="003E33D2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4C36FC58" w14:textId="77777777" w:rsidTr="00CA40E9">
        <w:tc>
          <w:tcPr>
            <w:tcW w:w="615" w:type="pct"/>
          </w:tcPr>
          <w:p w14:paraId="3E2F68C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BD46D7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5F796B1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500E35E9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7825A01A" w14:textId="77777777" w:rsidTr="00CA40E9">
        <w:tc>
          <w:tcPr>
            <w:tcW w:w="615" w:type="pct"/>
          </w:tcPr>
          <w:p w14:paraId="747B877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209F09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25EFE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6150E9C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BA6409C" w14:textId="77777777" w:rsidTr="00CA40E9">
        <w:tc>
          <w:tcPr>
            <w:tcW w:w="615" w:type="pct"/>
          </w:tcPr>
          <w:p w14:paraId="567C0E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4D535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18296F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69E6F08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65B6CC90" w14:textId="77777777" w:rsidTr="00CA40E9">
        <w:tc>
          <w:tcPr>
            <w:tcW w:w="615" w:type="pct"/>
          </w:tcPr>
          <w:p w14:paraId="14098B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4D2BE88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288548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C39852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0D29983" w14:textId="77777777" w:rsidR="007732A7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57"/>
        <w:gridCol w:w="3776"/>
        <w:gridCol w:w="2470"/>
        <w:gridCol w:w="1997"/>
      </w:tblGrid>
      <w:tr w:rsidR="007732A7" w:rsidRPr="00AB1256" w14:paraId="752012ED" w14:textId="77777777" w:rsidTr="00CA40E9">
        <w:tc>
          <w:tcPr>
            <w:tcW w:w="615" w:type="pct"/>
          </w:tcPr>
          <w:p w14:paraId="1A58115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F9D9C1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1C799FE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00F94030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044F7F52" w14:textId="77777777" w:rsidTr="00CA40E9">
        <w:tc>
          <w:tcPr>
            <w:tcW w:w="615" w:type="pct"/>
          </w:tcPr>
          <w:p w14:paraId="6A8315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1E5106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BB23F9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03E625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F1B0BDB" w14:textId="77777777" w:rsidTr="00CA40E9">
        <w:tc>
          <w:tcPr>
            <w:tcW w:w="615" w:type="pct"/>
          </w:tcPr>
          <w:p w14:paraId="78D42CD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EC98CA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525940C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DAD5ECF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438BFBF" w14:textId="77777777" w:rsidTr="00CA40E9">
        <w:tc>
          <w:tcPr>
            <w:tcW w:w="615" w:type="pct"/>
          </w:tcPr>
          <w:p w14:paraId="2BA2B6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1C4187C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902A74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5D7007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4020F447" w14:textId="77777777" w:rsidR="007732A7" w:rsidRPr="00B90044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7325B8">
        <w:rPr>
          <w:rFonts w:ascii="TH SarabunPSK" w:hAnsi="TH SarabunPSK" w:cs="TH SarabunPSK"/>
          <w:sz w:val="32"/>
          <w:szCs w:val="32"/>
          <w:cs/>
        </w:rPr>
        <w:t>(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7325B8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7325B8">
        <w:rPr>
          <w:rFonts w:ascii="TH SarabunPSK" w:hAnsi="TH SarabunPSK" w:cs="TH SarabunPSK"/>
          <w:sz w:val="32"/>
          <w:szCs w:val="32"/>
          <w:cs/>
        </w:rPr>
        <w:t>)</w:t>
      </w:r>
    </w:p>
    <w:p w14:paraId="4B48253A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EB1659" w14:textId="77777777" w:rsidR="007325B8" w:rsidRDefault="007325B8" w:rsidP="007732A7">
      <w:pPr>
        <w:rPr>
          <w:rFonts w:ascii="TH SarabunPSK" w:hAnsi="TH SarabunPSK" w:cs="TH SarabunPSK"/>
          <w:sz w:val="32"/>
          <w:szCs w:val="32"/>
          <w:cs/>
        </w:rPr>
        <w:sectPr w:rsidR="007325B8" w:rsidSect="00746DA4"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22B100F2" w14:textId="77777777" w:rsidR="007325B8" w:rsidRPr="008618E3" w:rsidRDefault="007325B8" w:rsidP="008618E3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8618E3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2E769BBD" w14:textId="77777777" w:rsidR="007325B8" w:rsidRPr="00B62E7A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B62E7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17416420" w14:textId="77777777" w:rsidR="007325B8" w:rsidRPr="005822BA" w:rsidRDefault="007325B8" w:rsidP="008618E3">
      <w:pPr>
        <w:spacing w:after="0" w:line="240" w:lineRule="auto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2AAD786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F1AF67D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386EE5D6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1742713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300BBFB2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4DC5E78E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3C510EE6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0CB55F01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250A6DDA" w14:textId="77777777" w:rsidR="007325B8" w:rsidRPr="005822BA" w:rsidRDefault="007325B8" w:rsidP="008618E3">
      <w:pPr>
        <w:pStyle w:val="ListParagraph"/>
        <w:numPr>
          <w:ilvl w:val="0"/>
          <w:numId w:val="20"/>
        </w:numPr>
        <w:spacing w:before="0"/>
        <w:contextualSpacing w:val="0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6A4F2133" w14:textId="77777777" w:rsidR="007325B8" w:rsidRPr="005822BA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Societal Readiness Level – SRL</w:t>
      </w:r>
    </w:p>
    <w:p w14:paraId="78B991FE" w14:textId="3D52AD8B" w:rsidR="007325B8" w:rsidRPr="005822BA" w:rsidRDefault="007325B8" w:rsidP="008618E3">
      <w:pPr>
        <w:spacing w:after="0" w:line="240" w:lineRule="auto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</w:t>
      </w:r>
      <w:r w:rsidR="0059453C">
        <w:rPr>
          <w:rFonts w:ascii="TH SarabunPSK" w:hAnsi="TH SarabunPSK" w:cs="TH SarabunPSK"/>
          <w:sz w:val="32"/>
          <w:szCs w:val="32"/>
          <w:cs/>
        </w:rPr>
        <w:br/>
      </w:r>
      <w:r w:rsidRPr="005822BA">
        <w:rPr>
          <w:rFonts w:ascii="TH SarabunPSK" w:hAnsi="TH SarabunPSK" w:cs="TH SarabunPSK"/>
          <w:sz w:val="32"/>
          <w:szCs w:val="32"/>
          <w:cs/>
        </w:rPr>
        <w:t>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0222AFC5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identifying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problem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identifying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readiness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) </w:t>
      </w:r>
    </w:p>
    <w:p w14:paraId="07BDBAAA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problem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solution(s)and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potential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impact,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expected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readiness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identifying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relevant stakeholders for the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project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.) </w:t>
      </w:r>
    </w:p>
    <w:p w14:paraId="14AEB1AD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initial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testing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of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solution(s)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together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with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0CE300E0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problem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validated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through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pilot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testing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to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substantiate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impact and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readiness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) </w:t>
      </w:r>
    </w:p>
    <w:p w14:paraId="7BA53D18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lastRenderedPageBreak/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>area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solution (s)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validated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now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by relevant stakeholders in the area) </w:t>
      </w:r>
    </w:p>
    <w:p w14:paraId="0D25AE41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demonstrated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and in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cooperation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relevant stakeholders to gain initial feedback on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potential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impact) </w:t>
      </w:r>
    </w:p>
    <w:p w14:paraId="799ABE77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refinement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project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and/or solution and, if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needed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retesting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relevant stakeholders) </w:t>
      </w:r>
    </w:p>
    <w:p w14:paraId="4089C6AE" w14:textId="77777777" w:rsidR="007325B8" w:rsidRPr="005822BA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proposed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solution(s) as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well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as a plan for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societal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adaptation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complete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 xml:space="preserve"> and </w:t>
      </w:r>
      <w:proofErr w:type="spellStart"/>
      <w:r w:rsidRPr="005822BA">
        <w:rPr>
          <w:rFonts w:ascii="TH SarabunPSK" w:hAnsi="TH SarabunPSK" w:cs="TH SarabunPSK"/>
          <w:spacing w:val="-6"/>
          <w:sz w:val="32"/>
          <w:szCs w:val="32"/>
        </w:rPr>
        <w:t>qualified</w:t>
      </w:r>
      <w:proofErr w:type="spellEnd"/>
      <w:r w:rsidRPr="005822BA">
        <w:rPr>
          <w:rFonts w:ascii="TH SarabunPSK" w:hAnsi="TH SarabunPSK" w:cs="TH SarabunPSK"/>
          <w:spacing w:val="-6"/>
          <w:sz w:val="32"/>
          <w:szCs w:val="32"/>
        </w:rPr>
        <w:t>)</w:t>
      </w:r>
    </w:p>
    <w:p w14:paraId="6A4925C3" w14:textId="7454B589" w:rsidR="007732A7" w:rsidRPr="0059453C" w:rsidRDefault="007325B8" w:rsidP="008618E3">
      <w:pPr>
        <w:pStyle w:val="ListParagraph"/>
        <w:numPr>
          <w:ilvl w:val="0"/>
          <w:numId w:val="19"/>
        </w:numPr>
        <w:spacing w:before="0"/>
        <w:contextualSpacing w:val="0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actual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project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solution (s)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proven</w:t>
      </w:r>
      <w:proofErr w:type="spellEnd"/>
      <w:r w:rsidRPr="005822BA">
        <w:rPr>
          <w:rFonts w:ascii="TH SarabunPSK" w:hAnsi="TH SarabunPSK" w:cs="TH SarabunPSK"/>
          <w:sz w:val="32"/>
          <w:szCs w:val="32"/>
        </w:rPr>
        <w:t xml:space="preserve"> in relevant </w:t>
      </w:r>
      <w:proofErr w:type="spellStart"/>
      <w:r w:rsidRPr="005822BA">
        <w:rPr>
          <w:rFonts w:ascii="TH SarabunPSK" w:hAnsi="TH SarabunPSK" w:cs="TH SarabunPSK"/>
          <w:sz w:val="32"/>
          <w:szCs w:val="32"/>
        </w:rPr>
        <w:t>environment</w:t>
      </w:r>
      <w:proofErr w:type="spellEnd"/>
    </w:p>
    <w:sectPr w:rsidR="007732A7" w:rsidRPr="0059453C" w:rsidSect="00746DA4">
      <w:headerReference w:type="default" r:id="rId10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2C8F" w14:textId="77777777" w:rsidR="00E90D67" w:rsidRDefault="00E90D67" w:rsidP="006A79D1">
      <w:pPr>
        <w:spacing w:after="0" w:line="240" w:lineRule="auto"/>
      </w:pPr>
      <w:r>
        <w:separator/>
      </w:r>
    </w:p>
  </w:endnote>
  <w:endnote w:type="continuationSeparator" w:id="0">
    <w:p w14:paraId="471182A2" w14:textId="77777777" w:rsidR="00E90D67" w:rsidRDefault="00E90D67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07644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6D83" w14:textId="0E54F67E" w:rsidR="00CA40E9" w:rsidRPr="00D744AA" w:rsidRDefault="00CA40E9" w:rsidP="00D744A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744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44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744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3637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D744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0794" w14:textId="77777777" w:rsidR="00E90D67" w:rsidRDefault="00E90D67" w:rsidP="006A79D1">
      <w:pPr>
        <w:spacing w:after="0" w:line="240" w:lineRule="auto"/>
      </w:pPr>
      <w:r>
        <w:separator/>
      </w:r>
    </w:p>
  </w:footnote>
  <w:footnote w:type="continuationSeparator" w:id="0">
    <w:p w14:paraId="312B82C9" w14:textId="77777777" w:rsidR="00E90D67" w:rsidRDefault="00E90D67" w:rsidP="006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5ED" w14:textId="50B2D728" w:rsidR="00CA40E9" w:rsidRDefault="00CA40E9" w:rsidP="00496D59">
    <w:pPr>
      <w:pStyle w:val="Header"/>
      <w:jc w:val="right"/>
    </w:pPr>
    <w:r w:rsidRPr="00496D59">
      <w:rPr>
        <w:rFonts w:ascii="TH SarabunPSK" w:hAnsi="TH SarabunPSK" w:cs="TH SarabunPSK"/>
        <w:cs/>
      </w:rPr>
      <w:t>แบบทุน สวช.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EC5" w14:textId="03C0B2D4" w:rsidR="00CA40E9" w:rsidRPr="00E92EDF" w:rsidRDefault="00CA40E9" w:rsidP="00E9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2C9"/>
    <w:multiLevelType w:val="hybridMultilevel"/>
    <w:tmpl w:val="2BEA01AE"/>
    <w:lvl w:ilvl="0" w:tplc="0D12F038">
      <w:start w:val="3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994"/>
    <w:multiLevelType w:val="hybridMultilevel"/>
    <w:tmpl w:val="B472034A"/>
    <w:lvl w:ilvl="0" w:tplc="7D128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0A2"/>
    <w:multiLevelType w:val="hybridMultilevel"/>
    <w:tmpl w:val="7694A4FE"/>
    <w:lvl w:ilvl="0" w:tplc="970063E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F69735D"/>
    <w:multiLevelType w:val="hybridMultilevel"/>
    <w:tmpl w:val="BD7484F6"/>
    <w:lvl w:ilvl="0" w:tplc="B99C1526">
      <w:start w:val="1"/>
      <w:numFmt w:val="decimal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991"/>
    <w:multiLevelType w:val="multilevel"/>
    <w:tmpl w:val="16F29F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8AE76E0"/>
    <w:multiLevelType w:val="hybridMultilevel"/>
    <w:tmpl w:val="A0B0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A62"/>
    <w:multiLevelType w:val="hybridMultilevel"/>
    <w:tmpl w:val="1D1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2D6385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3C9"/>
    <w:multiLevelType w:val="hybridMultilevel"/>
    <w:tmpl w:val="9F08650E"/>
    <w:lvl w:ilvl="0" w:tplc="0AA240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8B0"/>
    <w:multiLevelType w:val="hybridMultilevel"/>
    <w:tmpl w:val="D77E7B0C"/>
    <w:lvl w:ilvl="0" w:tplc="078A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C48A0"/>
    <w:multiLevelType w:val="hybridMultilevel"/>
    <w:tmpl w:val="512C551E"/>
    <w:lvl w:ilvl="0" w:tplc="F20A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46AF5C09"/>
    <w:multiLevelType w:val="hybridMultilevel"/>
    <w:tmpl w:val="6A603EE8"/>
    <w:lvl w:ilvl="0" w:tplc="A9AA5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72F0"/>
    <w:multiLevelType w:val="multilevel"/>
    <w:tmpl w:val="60109AB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C8C15B3"/>
    <w:multiLevelType w:val="hybridMultilevel"/>
    <w:tmpl w:val="28DCFF1C"/>
    <w:lvl w:ilvl="0" w:tplc="A676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3025"/>
    <w:multiLevelType w:val="hybridMultilevel"/>
    <w:tmpl w:val="8D7410F6"/>
    <w:lvl w:ilvl="0" w:tplc="18C8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03541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95160">
    <w:abstractNumId w:val="2"/>
  </w:num>
  <w:num w:numId="2" w16cid:durableId="2045520883">
    <w:abstractNumId w:val="16"/>
  </w:num>
  <w:num w:numId="3" w16cid:durableId="1018234552">
    <w:abstractNumId w:val="4"/>
  </w:num>
  <w:num w:numId="4" w16cid:durableId="2066903211">
    <w:abstractNumId w:val="7"/>
  </w:num>
  <w:num w:numId="5" w16cid:durableId="204680170">
    <w:abstractNumId w:val="0"/>
  </w:num>
  <w:num w:numId="6" w16cid:durableId="1677343528">
    <w:abstractNumId w:val="1"/>
  </w:num>
  <w:num w:numId="7" w16cid:durableId="813983173">
    <w:abstractNumId w:val="17"/>
  </w:num>
  <w:num w:numId="8" w16cid:durableId="1418403063">
    <w:abstractNumId w:val="6"/>
  </w:num>
  <w:num w:numId="9" w16cid:durableId="981423188">
    <w:abstractNumId w:val="14"/>
  </w:num>
  <w:num w:numId="10" w16cid:durableId="1960523709">
    <w:abstractNumId w:val="9"/>
  </w:num>
  <w:num w:numId="11" w16cid:durableId="1751998146">
    <w:abstractNumId w:val="5"/>
  </w:num>
  <w:num w:numId="12" w16cid:durableId="1005134673">
    <w:abstractNumId w:val="13"/>
  </w:num>
  <w:num w:numId="13" w16cid:durableId="1319964494">
    <w:abstractNumId w:val="15"/>
  </w:num>
  <w:num w:numId="14" w16cid:durableId="683899133">
    <w:abstractNumId w:val="18"/>
  </w:num>
  <w:num w:numId="15" w16cid:durableId="435053554">
    <w:abstractNumId w:val="10"/>
  </w:num>
  <w:num w:numId="16" w16cid:durableId="799424316">
    <w:abstractNumId w:val="3"/>
  </w:num>
  <w:num w:numId="17" w16cid:durableId="1299646071">
    <w:abstractNumId w:val="8"/>
  </w:num>
  <w:num w:numId="18" w16cid:durableId="260796205">
    <w:abstractNumId w:val="19"/>
  </w:num>
  <w:num w:numId="19" w16cid:durableId="2012756254">
    <w:abstractNumId w:val="12"/>
  </w:num>
  <w:num w:numId="20" w16cid:durableId="224461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9D1"/>
    <w:rsid w:val="000007C0"/>
    <w:rsid w:val="00010751"/>
    <w:rsid w:val="00040568"/>
    <w:rsid w:val="000446E3"/>
    <w:rsid w:val="000668A7"/>
    <w:rsid w:val="00067686"/>
    <w:rsid w:val="00074AC4"/>
    <w:rsid w:val="00086388"/>
    <w:rsid w:val="000968FB"/>
    <w:rsid w:val="000A2574"/>
    <w:rsid w:val="000B0E34"/>
    <w:rsid w:val="000F1138"/>
    <w:rsid w:val="00124798"/>
    <w:rsid w:val="00133637"/>
    <w:rsid w:val="00141396"/>
    <w:rsid w:val="00143AB2"/>
    <w:rsid w:val="0016098C"/>
    <w:rsid w:val="00186CA4"/>
    <w:rsid w:val="001947E4"/>
    <w:rsid w:val="00194B2E"/>
    <w:rsid w:val="001B3155"/>
    <w:rsid w:val="001C1C70"/>
    <w:rsid w:val="001C4099"/>
    <w:rsid w:val="001F3FD7"/>
    <w:rsid w:val="0020376D"/>
    <w:rsid w:val="00212148"/>
    <w:rsid w:val="0023169D"/>
    <w:rsid w:val="00234A2A"/>
    <w:rsid w:val="00237BD3"/>
    <w:rsid w:val="0025762C"/>
    <w:rsid w:val="002763F5"/>
    <w:rsid w:val="00283810"/>
    <w:rsid w:val="002B2F1E"/>
    <w:rsid w:val="002B3E33"/>
    <w:rsid w:val="002F57F8"/>
    <w:rsid w:val="00311EF1"/>
    <w:rsid w:val="00332067"/>
    <w:rsid w:val="00336ED7"/>
    <w:rsid w:val="00350FBE"/>
    <w:rsid w:val="003516B8"/>
    <w:rsid w:val="00351CF3"/>
    <w:rsid w:val="003650CB"/>
    <w:rsid w:val="003A2847"/>
    <w:rsid w:val="003B2DD7"/>
    <w:rsid w:val="003C1639"/>
    <w:rsid w:val="003C5403"/>
    <w:rsid w:val="003E33D2"/>
    <w:rsid w:val="003E7F61"/>
    <w:rsid w:val="00402C59"/>
    <w:rsid w:val="00404093"/>
    <w:rsid w:val="004043C1"/>
    <w:rsid w:val="004179B9"/>
    <w:rsid w:val="0042035F"/>
    <w:rsid w:val="00424AC0"/>
    <w:rsid w:val="00437465"/>
    <w:rsid w:val="0044428E"/>
    <w:rsid w:val="004720E6"/>
    <w:rsid w:val="00480872"/>
    <w:rsid w:val="00485DF5"/>
    <w:rsid w:val="00490E23"/>
    <w:rsid w:val="00492128"/>
    <w:rsid w:val="00496D59"/>
    <w:rsid w:val="00497B53"/>
    <w:rsid w:val="004A1589"/>
    <w:rsid w:val="004B067A"/>
    <w:rsid w:val="004B120B"/>
    <w:rsid w:val="004C6126"/>
    <w:rsid w:val="004D74DE"/>
    <w:rsid w:val="004E448B"/>
    <w:rsid w:val="004F192A"/>
    <w:rsid w:val="004F6B29"/>
    <w:rsid w:val="00553531"/>
    <w:rsid w:val="005576A2"/>
    <w:rsid w:val="005612D6"/>
    <w:rsid w:val="00562322"/>
    <w:rsid w:val="00564BA4"/>
    <w:rsid w:val="00580C02"/>
    <w:rsid w:val="0059453C"/>
    <w:rsid w:val="005A5E26"/>
    <w:rsid w:val="005E02C7"/>
    <w:rsid w:val="005E389E"/>
    <w:rsid w:val="005F1CA7"/>
    <w:rsid w:val="005F4D99"/>
    <w:rsid w:val="00612452"/>
    <w:rsid w:val="00614ACD"/>
    <w:rsid w:val="006370A5"/>
    <w:rsid w:val="00637AA5"/>
    <w:rsid w:val="006442B8"/>
    <w:rsid w:val="00650BF4"/>
    <w:rsid w:val="0066383A"/>
    <w:rsid w:val="0066635F"/>
    <w:rsid w:val="00671B58"/>
    <w:rsid w:val="00691352"/>
    <w:rsid w:val="0069345A"/>
    <w:rsid w:val="006A79D1"/>
    <w:rsid w:val="006E4BA5"/>
    <w:rsid w:val="006F1894"/>
    <w:rsid w:val="006F6D02"/>
    <w:rsid w:val="007233B9"/>
    <w:rsid w:val="00726583"/>
    <w:rsid w:val="007325B8"/>
    <w:rsid w:val="00733EAA"/>
    <w:rsid w:val="00745734"/>
    <w:rsid w:val="00746DA4"/>
    <w:rsid w:val="00770650"/>
    <w:rsid w:val="0077309F"/>
    <w:rsid w:val="007732A7"/>
    <w:rsid w:val="00773DF1"/>
    <w:rsid w:val="00782246"/>
    <w:rsid w:val="00785E74"/>
    <w:rsid w:val="007A6290"/>
    <w:rsid w:val="007B0BA2"/>
    <w:rsid w:val="007B7EB9"/>
    <w:rsid w:val="007C61F1"/>
    <w:rsid w:val="007D0A8C"/>
    <w:rsid w:val="007D2198"/>
    <w:rsid w:val="007D4F07"/>
    <w:rsid w:val="007D6EA9"/>
    <w:rsid w:val="007F4612"/>
    <w:rsid w:val="00800FD2"/>
    <w:rsid w:val="00805A4F"/>
    <w:rsid w:val="00813060"/>
    <w:rsid w:val="00824BBC"/>
    <w:rsid w:val="00826DDD"/>
    <w:rsid w:val="00827743"/>
    <w:rsid w:val="00837893"/>
    <w:rsid w:val="008618E3"/>
    <w:rsid w:val="0086411C"/>
    <w:rsid w:val="00871B77"/>
    <w:rsid w:val="00875650"/>
    <w:rsid w:val="00884A55"/>
    <w:rsid w:val="0089247A"/>
    <w:rsid w:val="00893C20"/>
    <w:rsid w:val="008B4485"/>
    <w:rsid w:val="008E4D82"/>
    <w:rsid w:val="009215F2"/>
    <w:rsid w:val="0092727B"/>
    <w:rsid w:val="009347FA"/>
    <w:rsid w:val="0093686F"/>
    <w:rsid w:val="00950852"/>
    <w:rsid w:val="00951C7C"/>
    <w:rsid w:val="0096545E"/>
    <w:rsid w:val="009D4C16"/>
    <w:rsid w:val="009D65A5"/>
    <w:rsid w:val="009D73A3"/>
    <w:rsid w:val="00A06A9E"/>
    <w:rsid w:val="00A27024"/>
    <w:rsid w:val="00A8401C"/>
    <w:rsid w:val="00AA7D89"/>
    <w:rsid w:val="00AB1256"/>
    <w:rsid w:val="00AB7951"/>
    <w:rsid w:val="00AD2931"/>
    <w:rsid w:val="00AD4ADE"/>
    <w:rsid w:val="00AE1C98"/>
    <w:rsid w:val="00B62E7A"/>
    <w:rsid w:val="00B90044"/>
    <w:rsid w:val="00B90179"/>
    <w:rsid w:val="00B948AE"/>
    <w:rsid w:val="00B94F6E"/>
    <w:rsid w:val="00BA2BA9"/>
    <w:rsid w:val="00BE2381"/>
    <w:rsid w:val="00BF4665"/>
    <w:rsid w:val="00C17FA3"/>
    <w:rsid w:val="00C23CEB"/>
    <w:rsid w:val="00C24633"/>
    <w:rsid w:val="00C42E34"/>
    <w:rsid w:val="00C546DE"/>
    <w:rsid w:val="00C60B9C"/>
    <w:rsid w:val="00C7199B"/>
    <w:rsid w:val="00C944B9"/>
    <w:rsid w:val="00C96E6D"/>
    <w:rsid w:val="00CA40E9"/>
    <w:rsid w:val="00CA636C"/>
    <w:rsid w:val="00CB7174"/>
    <w:rsid w:val="00CC2879"/>
    <w:rsid w:val="00CD2722"/>
    <w:rsid w:val="00CD728A"/>
    <w:rsid w:val="00CE2037"/>
    <w:rsid w:val="00D37689"/>
    <w:rsid w:val="00D52FEE"/>
    <w:rsid w:val="00D618DB"/>
    <w:rsid w:val="00D744AA"/>
    <w:rsid w:val="00D836B1"/>
    <w:rsid w:val="00D83F6B"/>
    <w:rsid w:val="00D86573"/>
    <w:rsid w:val="00D878E3"/>
    <w:rsid w:val="00D973BF"/>
    <w:rsid w:val="00DE475B"/>
    <w:rsid w:val="00E12C8A"/>
    <w:rsid w:val="00E206AC"/>
    <w:rsid w:val="00E2103D"/>
    <w:rsid w:val="00E40448"/>
    <w:rsid w:val="00E90D67"/>
    <w:rsid w:val="00E92EDF"/>
    <w:rsid w:val="00E97925"/>
    <w:rsid w:val="00EA6CF9"/>
    <w:rsid w:val="00EB0495"/>
    <w:rsid w:val="00EB3996"/>
    <w:rsid w:val="00EB63E8"/>
    <w:rsid w:val="00EC31D1"/>
    <w:rsid w:val="00ED4A2A"/>
    <w:rsid w:val="00EE31E0"/>
    <w:rsid w:val="00EE62B5"/>
    <w:rsid w:val="00F0370B"/>
    <w:rsid w:val="00F229AA"/>
    <w:rsid w:val="00F27058"/>
    <w:rsid w:val="00F31321"/>
    <w:rsid w:val="00F31FA8"/>
    <w:rsid w:val="00F41BAD"/>
    <w:rsid w:val="00F4607A"/>
    <w:rsid w:val="00F53E50"/>
    <w:rsid w:val="00F61F3B"/>
    <w:rsid w:val="00F853C2"/>
    <w:rsid w:val="00F97EEF"/>
    <w:rsid w:val="00FA732D"/>
    <w:rsid w:val="00FA7FFC"/>
    <w:rsid w:val="00FB57F0"/>
    <w:rsid w:val="00FB64A1"/>
    <w:rsid w:val="00FD2172"/>
    <w:rsid w:val="00FD6FC9"/>
    <w:rsid w:val="00FE6E44"/>
    <w:rsid w:val="00FF4FD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9210"/>
  <w15:docId w15:val="{8B56B7AB-1FAC-45B5-95C5-0823A28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A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79D1"/>
    <w:pPr>
      <w:spacing w:before="120" w:after="0" w:line="240" w:lineRule="auto"/>
      <w:ind w:left="720" w:firstLine="1412"/>
      <w:contextualSpacing/>
      <w:jc w:val="thaiDistribute"/>
    </w:pPr>
    <w:rPr>
      <w:lang w:val="fr-FR"/>
    </w:rPr>
  </w:style>
  <w:style w:type="paragraph" w:styleId="BodyText">
    <w:name w:val="Body Text"/>
    <w:basedOn w:val="Normal"/>
    <w:link w:val="BodyTextChar"/>
    <w:rsid w:val="006A79D1"/>
    <w:pPr>
      <w:spacing w:after="0" w:line="240" w:lineRule="auto"/>
      <w:jc w:val="thaiDistribute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6A79D1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1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1B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26"/>
    <w:rPr>
      <w:color w:val="0000FF" w:themeColor="hyperlink"/>
      <w:u w:val="single"/>
    </w:rPr>
  </w:style>
  <w:style w:type="paragraph" w:customStyle="1" w:styleId="Default">
    <w:name w:val="Default"/>
    <w:rsid w:val="000B0E34"/>
    <w:pPr>
      <w:autoSpaceDE w:val="0"/>
      <w:autoSpaceDN w:val="0"/>
      <w:adjustRightInd w:val="0"/>
      <w:spacing w:after="0" w:line="240" w:lineRule="auto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3155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aliases w:val="In table font,Nui -1"/>
    <w:basedOn w:val="DefaultParagraphFont"/>
    <w:rsid w:val="00DE475B"/>
  </w:style>
  <w:style w:type="paragraph" w:customStyle="1" w:styleId="a">
    <w:name w:val="เนื้อเรื่อง"/>
    <w:basedOn w:val="Normal"/>
    <w:rsid w:val="00DE475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F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2">
    <w:name w:val="Table Grid2"/>
    <w:basedOn w:val="TableNormal"/>
    <w:next w:val="TableGrid"/>
    <w:uiPriority w:val="59"/>
    <w:rsid w:val="008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C546DE"/>
    <w:rPr>
      <w:rFonts w:ascii="Calibri" w:eastAsia="Calibri" w:hAnsi="Calibri" w:cs="Cordia New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D836B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47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325B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C92B-0400-40FC-B39B-EEFCEDA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Kanda_PC</dc:creator>
  <cp:lastModifiedBy>Siripat Jansuriyakul</cp:lastModifiedBy>
  <cp:revision>7</cp:revision>
  <cp:lastPrinted>2022-05-31T08:29:00Z</cp:lastPrinted>
  <dcterms:created xsi:type="dcterms:W3CDTF">2022-05-31T09:19:00Z</dcterms:created>
  <dcterms:modified xsi:type="dcterms:W3CDTF">2022-06-01T02:06:00Z</dcterms:modified>
</cp:coreProperties>
</file>