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CC" w:rsidRPr="007632CC" w:rsidRDefault="006A127E" w:rsidP="00D15E6F">
      <w:pPr>
        <w:spacing w:before="120" w:after="0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  <w:r w:rsidRPr="007632CC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รายงานการใช้เงิน </w:t>
      </w:r>
    </w:p>
    <w:p w:rsidR="006A127E" w:rsidRDefault="006A127E" w:rsidP="00D17EB7">
      <w:pPr>
        <w:spacing w:after="240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6A127E">
        <w:rPr>
          <w:rFonts w:ascii="TH SarabunPSK" w:eastAsia="TH SarabunPSK" w:hAnsi="TH SarabunPSK" w:cs="TH SarabunPSK"/>
          <w:bCs/>
          <w:sz w:val="32"/>
          <w:szCs w:val="32"/>
          <w:cs/>
        </w:rPr>
        <w:t>ทุนพัฒนากลุ่มวิจัย ศูนย์วิจัย ศูนย์ความเป็นเลิศ มหาวิทยาลัยเชียงใหม่</w:t>
      </w:r>
    </w:p>
    <w:p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ชื่อกลุ่ม/ศูนย์: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bookmarkStart w:id="0" w:name="_GoBack"/>
      <w:bookmarkEnd w:id="0"/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ประเภท (กลุ่มวิจัย/ศูนย์วิจัย/ศูนย์ความเป็นเลิศ):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D17EB7" w:rsidRDefault="00D17EB7" w:rsidP="00D17EB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หัวหน้ากลุ่ม/ศูนย์: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D17EB7" w:rsidRDefault="00D17EB7" w:rsidP="00D17EB7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>
        <w:rPr>
          <w:rFonts w:ascii="TH SarabunPSK" w:eastAsia="TH SarabunPSK" w:hAnsi="TH SarabunPSK" w:cs="TH SarabunPSK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งบประมาณ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:rsidR="006A127E" w:rsidRDefault="00206FBA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รายงานความก้าวหน้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ารอบ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:rsidR="006A127E" w:rsidRPr="006A127E" w:rsidRDefault="00206FBA" w:rsidP="00D17EB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sdt>
        <w:sdtPr>
          <w:rPr>
            <w:rFonts w:ascii="TH SarabunPSK" w:hAnsi="TH SarabunPSK" w:cs="Angsana New"/>
            <w:sz w:val="28"/>
            <w:cs/>
          </w:rPr>
          <w:id w:val="-34771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27E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6A127E" w:rsidRPr="006A127E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รายงานสรุปการดำเนินโครงการประจำปี</w:t>
      </w:r>
      <w:r w:rsidR="006A127E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ที่ </w:t>
      </w:r>
      <w:r w:rsidR="006A127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>(    )</w:t>
      </w:r>
      <w:r w:rsidR="007632CC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</w:p>
    <w:p w:rsidR="006A127E" w:rsidRPr="000D6E4B" w:rsidRDefault="006A127E" w:rsidP="00D17EB7">
      <w:pPr>
        <w:spacing w:before="240" w:after="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0D6E4B">
        <w:rPr>
          <w:rFonts w:ascii="TH SarabunPSK" w:eastAsia="TH SarabunPSK" w:hAnsi="TH SarabunPSK" w:cs="TH SarabunPSK" w:hint="cs"/>
          <w:bCs/>
          <w:sz w:val="32"/>
          <w:szCs w:val="32"/>
          <w:cs/>
        </w:rPr>
        <w:t>แผน/ผลการใช้จ่ายเงิน</w:t>
      </w:r>
    </w:p>
    <w:tbl>
      <w:tblPr>
        <w:tblStyle w:val="TableGrid"/>
        <w:tblW w:w="10595" w:type="dxa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837"/>
        <w:gridCol w:w="1620"/>
        <w:gridCol w:w="1260"/>
        <w:gridCol w:w="1371"/>
        <w:gridCol w:w="1669"/>
      </w:tblGrid>
      <w:tr w:rsidR="000D6E4B" w:rsidTr="00D17EB7">
        <w:trPr>
          <w:trHeight w:val="1493"/>
          <w:tblHeader/>
          <w:jc w:val="center"/>
        </w:trPr>
        <w:tc>
          <w:tcPr>
            <w:tcW w:w="1838" w:type="dxa"/>
            <w:vAlign w:val="center"/>
          </w:tcPr>
          <w:p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837" w:type="dxa"/>
          </w:tcPr>
          <w:p w:rsidR="007632CC" w:rsidRPr="007D6DB9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0D6E4B" w:rsidRPr="00B86495" w:rsidRDefault="007632CC" w:rsidP="00763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574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*กรุณาระบุรายละเอียดสำหรับรายงานสรุปการดำเนินโครงการประจำปีที่ 1 (12 เดือน) ปีที่ 2 (24 เดือน) และปีที่ 3 (36 เดือน)</w:t>
            </w:r>
            <w:r w:rsidRPr="0094574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574A">
              <w:rPr>
                <w:rFonts w:ascii="TH SarabunPSK" w:hAnsi="TH SarabunPSK" w:cs="TH SarabunPSK" w:hint="cs"/>
                <w:i/>
                <w:iCs/>
                <w:color w:val="FF000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1620" w:type="dxa"/>
          </w:tcPr>
          <w:p w:rsidR="000D6E4B" w:rsidRPr="00B86495" w:rsidRDefault="000D6E4B" w:rsidP="00D17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ทั้งหมดที่ตั้งไว้ตามสัญญา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D17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(1)</w:t>
            </w:r>
          </w:p>
        </w:tc>
        <w:tc>
          <w:tcPr>
            <w:tcW w:w="1260" w:type="dxa"/>
          </w:tcPr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เงินงวดที่ได้รับ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0D6E4B" w:rsidRPr="00B86495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(2)</w:t>
            </w:r>
          </w:p>
        </w:tc>
        <w:tc>
          <w:tcPr>
            <w:tcW w:w="1371" w:type="dxa"/>
          </w:tcPr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ค่าใช้จ่ายงวดปัจจุบัน</w:t>
            </w:r>
          </w:p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(3)</w:t>
            </w:r>
          </w:p>
        </w:tc>
        <w:tc>
          <w:tcPr>
            <w:tcW w:w="1669" w:type="dxa"/>
          </w:tcPr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บาท)</w:t>
            </w:r>
          </w:p>
          <w:p w:rsidR="000D6E4B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(4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=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 - (</w:t>
            </w:r>
            <w:r w:rsidRPr="00D17EB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  <w:r w:rsidRPr="00D17EB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)</w:t>
            </w:r>
          </w:p>
        </w:tc>
      </w:tr>
      <w:tr w:rsidR="000D6E4B" w:rsidRPr="006E2C4F" w:rsidTr="00D17EB7">
        <w:trPr>
          <w:trHeight w:val="376"/>
          <w:jc w:val="center"/>
        </w:trPr>
        <w:tc>
          <w:tcPr>
            <w:tcW w:w="1838" w:type="dxa"/>
            <w:vAlign w:val="center"/>
          </w:tcPr>
          <w:p w:rsidR="000D6E4B" w:rsidRPr="006E2C4F" w:rsidRDefault="000D6E4B" w:rsidP="009E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7" w:type="dxa"/>
          </w:tcPr>
          <w:p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</w:tcPr>
          <w:p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9" w:type="dxa"/>
          </w:tcPr>
          <w:p w:rsidR="000D6E4B" w:rsidRPr="006E2C4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D6E4B" w:rsidTr="00D17EB7">
        <w:trPr>
          <w:trHeight w:val="233"/>
          <w:jc w:val="center"/>
        </w:trPr>
        <w:tc>
          <w:tcPr>
            <w:tcW w:w="1838" w:type="dxa"/>
          </w:tcPr>
          <w:p w:rsidR="000D6E4B" w:rsidRPr="00AF6ADD" w:rsidRDefault="000D6E4B" w:rsidP="006A127E">
            <w:pPr>
              <w:pStyle w:val="ListParagraph"/>
              <w:numPr>
                <w:ilvl w:val="0"/>
                <w:numId w:val="5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Tr="00D17EB7">
        <w:trPr>
          <w:trHeight w:val="361"/>
          <w:jc w:val="center"/>
        </w:trPr>
        <w:tc>
          <w:tcPr>
            <w:tcW w:w="1838" w:type="dxa"/>
          </w:tcPr>
          <w:p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Tr="00D17EB7">
        <w:trPr>
          <w:trHeight w:val="98"/>
          <w:jc w:val="center"/>
        </w:trPr>
        <w:tc>
          <w:tcPr>
            <w:tcW w:w="1838" w:type="dxa"/>
          </w:tcPr>
          <w:p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Tr="00D17EB7">
        <w:trPr>
          <w:trHeight w:val="70"/>
          <w:jc w:val="center"/>
        </w:trPr>
        <w:tc>
          <w:tcPr>
            <w:tcW w:w="1838" w:type="dxa"/>
          </w:tcPr>
          <w:p w:rsidR="000D6E4B" w:rsidRPr="00795D1B" w:rsidRDefault="000D6E4B" w:rsidP="006A127E">
            <w:pPr>
              <w:pStyle w:val="ListParagraph"/>
              <w:numPr>
                <w:ilvl w:val="0"/>
                <w:numId w:val="2"/>
              </w:numPr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RPr="006E2C4F" w:rsidTr="00D17EB7">
        <w:trPr>
          <w:trHeight w:val="376"/>
          <w:jc w:val="center"/>
        </w:trPr>
        <w:tc>
          <w:tcPr>
            <w:tcW w:w="1838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7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6E4B" w:rsidTr="00D17EB7">
        <w:trPr>
          <w:trHeight w:val="361"/>
          <w:jc w:val="center"/>
        </w:trPr>
        <w:tc>
          <w:tcPr>
            <w:tcW w:w="1838" w:type="dxa"/>
          </w:tcPr>
          <w:p w:rsidR="000D6E4B" w:rsidRDefault="000D6E4B" w:rsidP="006A127E">
            <w:pPr>
              <w:pStyle w:val="ListParagraph"/>
              <w:numPr>
                <w:ilvl w:val="0"/>
                <w:numId w:val="4"/>
              </w:numPr>
              <w:ind w:left="288" w:right="-45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  <w:p w:rsidR="000D6E4B" w:rsidRPr="006E2C4F" w:rsidRDefault="000D6E4B" w:rsidP="009E7C69">
            <w:pPr>
              <w:ind w:left="144" w:right="-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(ต้อง</w:t>
            </w:r>
            <w:r w:rsidRPr="008942A9">
              <w:rPr>
                <w:rFonts w:ascii="TH SarabunPSK" w:hAnsi="TH SarabunPSK" w:cs="TH SarabunPSK"/>
                <w:sz w:val="32"/>
                <w:szCs w:val="28"/>
                <w:cs/>
              </w:rPr>
              <w:t>ระบุความต้องการตั้งแต่ยื่นข้อเสนอโครงการ</w:t>
            </w:r>
            <w:r w:rsidRPr="008942A9">
              <w:rPr>
                <w:rFonts w:ascii="TH SarabunPSK" w:hAnsi="TH SarabunPSK" w:cs="TH SarabunPSK" w:hint="cs"/>
                <w:sz w:val="32"/>
                <w:szCs w:val="28"/>
                <w:cs/>
              </w:rPr>
              <w:t>)</w:t>
            </w:r>
          </w:p>
        </w:tc>
        <w:tc>
          <w:tcPr>
            <w:tcW w:w="2837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Pr="006E2C4F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Tr="00D17EB7">
        <w:trPr>
          <w:trHeight w:val="753"/>
          <w:jc w:val="center"/>
        </w:trPr>
        <w:tc>
          <w:tcPr>
            <w:tcW w:w="1838" w:type="dxa"/>
          </w:tcPr>
          <w:p w:rsidR="000D6E4B" w:rsidRDefault="000D6E4B" w:rsidP="006A127E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ind w:left="288" w:hanging="1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สิ่งก่อสร้าง</w:t>
            </w:r>
          </w:p>
          <w:p w:rsidR="000D6E4B" w:rsidRPr="00AF6ADD" w:rsidRDefault="000D6E4B" w:rsidP="009E7C69">
            <w:pPr>
              <w:tabs>
                <w:tab w:val="left" w:pos="1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ADD">
              <w:rPr>
                <w:rFonts w:ascii="TH SarabunPSK" w:hAnsi="TH SarabunPSK" w:cs="TH SarabunPSK"/>
                <w:sz w:val="28"/>
                <w:szCs w:val="28"/>
                <w:cs/>
              </w:rPr>
              <w:t>(เฉพาะงบปรับปรุงห้องปฏิบัติการ)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E4B" w:rsidTr="00D17EB7">
        <w:trPr>
          <w:trHeight w:val="361"/>
          <w:jc w:val="center"/>
        </w:trPr>
        <w:tc>
          <w:tcPr>
            <w:tcW w:w="1838" w:type="dxa"/>
          </w:tcPr>
          <w:p w:rsidR="000D6E4B" w:rsidRPr="001B20FF" w:rsidRDefault="000D6E4B" w:rsidP="009E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7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1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0D6E4B" w:rsidRDefault="000D6E4B" w:rsidP="009E7C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127E" w:rsidRPr="00665227" w:rsidRDefault="006A127E" w:rsidP="00D17EB7">
      <w:pPr>
        <w:tabs>
          <w:tab w:val="left" w:pos="8070"/>
        </w:tabs>
        <w:spacing w:before="480" w:after="0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8390F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D17E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6A127E" w:rsidRPr="00665227" w:rsidRDefault="006A127E" w:rsidP="00D17EB7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jc w:val="center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:rsidR="007773D7" w:rsidRPr="00D17EB7" w:rsidRDefault="006A127E" w:rsidP="00D17EB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หัวหน้ากลุ่มวิจัย ศูนย์วิจัย ศูนย์ความเป็นเลิศ</w:t>
      </w:r>
    </w:p>
    <w:sectPr w:rsidR="007773D7" w:rsidRPr="00D17EB7" w:rsidSect="00206FBA">
      <w:headerReference w:type="default" r:id="rId7"/>
      <w:pgSz w:w="11906" w:h="16838"/>
      <w:pgMar w:top="1260" w:right="1440" w:bottom="900" w:left="1440" w:header="44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F4" w:rsidRDefault="007919F4" w:rsidP="00D15E6F">
      <w:pPr>
        <w:spacing w:after="0" w:line="240" w:lineRule="auto"/>
      </w:pPr>
      <w:r>
        <w:separator/>
      </w:r>
    </w:p>
  </w:endnote>
  <w:endnote w:type="continuationSeparator" w:id="0">
    <w:p w:rsidR="007919F4" w:rsidRDefault="007919F4" w:rsidP="00D1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F4" w:rsidRDefault="007919F4" w:rsidP="00D15E6F">
      <w:pPr>
        <w:spacing w:after="0" w:line="240" w:lineRule="auto"/>
      </w:pPr>
      <w:r>
        <w:separator/>
      </w:r>
    </w:p>
  </w:footnote>
  <w:footnote w:type="continuationSeparator" w:id="0">
    <w:p w:rsidR="007919F4" w:rsidRDefault="007919F4" w:rsidP="00D1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E6F" w:rsidRDefault="00D15E6F" w:rsidP="00D15E6F">
    <w:pPr>
      <w:pStyle w:val="Header"/>
      <w:jc w:val="center"/>
    </w:pPr>
    <w:r>
      <w:rPr>
        <w:noProof/>
      </w:rPr>
      <w:drawing>
        <wp:inline distT="0" distB="0" distL="0" distR="0" wp14:anchorId="53C95FA8" wp14:editId="6F677FE7">
          <wp:extent cx="1249565" cy="548640"/>
          <wp:effectExtent l="0" t="0" r="8255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5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7E"/>
    <w:rsid w:val="0003246F"/>
    <w:rsid w:val="000D6E4B"/>
    <w:rsid w:val="00206FBA"/>
    <w:rsid w:val="0038309C"/>
    <w:rsid w:val="006A127E"/>
    <w:rsid w:val="006D7C5F"/>
    <w:rsid w:val="007632CC"/>
    <w:rsid w:val="007919F4"/>
    <w:rsid w:val="0094574A"/>
    <w:rsid w:val="00A8390F"/>
    <w:rsid w:val="00AC6BE9"/>
    <w:rsid w:val="00D15E6F"/>
    <w:rsid w:val="00D17EB7"/>
    <w:rsid w:val="00D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0ADBC"/>
  <w15:chartTrackingRefBased/>
  <w15:docId w15:val="{9C557406-D850-4FF3-9896-F275404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127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A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6A127E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6F"/>
  </w:style>
  <w:style w:type="paragraph" w:styleId="Footer">
    <w:name w:val="footer"/>
    <w:basedOn w:val="Normal"/>
    <w:link w:val="FooterChar"/>
    <w:uiPriority w:val="99"/>
    <w:unhideWhenUsed/>
    <w:rsid w:val="00D15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NATRADA TANAKOONTHIPPAPHA</cp:lastModifiedBy>
  <cp:revision>13</cp:revision>
  <dcterms:created xsi:type="dcterms:W3CDTF">2023-07-11T02:49:00Z</dcterms:created>
  <dcterms:modified xsi:type="dcterms:W3CDTF">2023-08-04T01:56:00Z</dcterms:modified>
</cp:coreProperties>
</file>