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3C9CB" w14:textId="7C000554" w:rsidR="00ED2209" w:rsidRPr="008146B6" w:rsidRDefault="00ED2209" w:rsidP="00201B1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)</w:t>
      </w:r>
    </w:p>
    <w:bookmarkEnd w:id="0"/>
    <w:p w14:paraId="019D5425" w14:textId="47DE175D" w:rsidR="00B2062E" w:rsidRPr="00B2062E" w:rsidRDefault="006F0F02" w:rsidP="00152B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</w:pPr>
      <w:r w:rsidRPr="006F0F02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ทุนพัฒนานักวิจัยรุ่นใหม่</w:t>
      </w:r>
      <w:r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6F0F02">
        <w:rPr>
          <w:rFonts w:ascii="TH SarabunPSK" w:eastAsia="Calibri" w:hAnsi="TH SarabunPSK" w:cs="TH SarabunPSK"/>
          <w:b/>
          <w:bCs/>
          <w:color w:val="000000" w:themeColor="text1"/>
          <w:sz w:val="40"/>
          <w:szCs w:val="40"/>
          <w:cs/>
        </w:rPr>
        <w:t>มหาวิทยาลัยเชียงใหม่</w:t>
      </w:r>
    </w:p>
    <w:p w14:paraId="7ADD040F" w14:textId="4DC109AF" w:rsidR="00152B6C" w:rsidRPr="00B2062E" w:rsidRDefault="00152B6C" w:rsidP="00152B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i/>
          <w:iCs/>
          <w:sz w:val="32"/>
          <w:szCs w:val="32"/>
          <w:u w:val="single"/>
        </w:rPr>
      </w:pPr>
      <w:r w:rsidRPr="00B2062E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โปรดให้รายละเอียดที่ครบถ้วนสมบูรณ์ เพื่อประโยชน์ในการพิจารณา</w:t>
      </w:r>
    </w:p>
    <w:p w14:paraId="39728C9D" w14:textId="77777777" w:rsidR="00ED2209" w:rsidRPr="00152B6C" w:rsidRDefault="00ED2209" w:rsidP="00ED2209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18"/>
          <w:szCs w:val="18"/>
          <w:highlight w:val="yellow"/>
          <w:cs/>
        </w:rPr>
      </w:pPr>
    </w:p>
    <w:p w14:paraId="225A75EE" w14:textId="16923CA9" w:rsidR="00AC0140" w:rsidRPr="00455B99" w:rsidRDefault="0007221B" w:rsidP="00B77BD5">
      <w:pPr>
        <w:spacing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a.</w:t>
      </w:r>
      <w:r w:rsidR="009B5A43" w:rsidRPr="009B5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วัตถุประสงค์เชิงกลยุทธ์ (</w:t>
      </w:r>
      <w:r w:rsidR="009B5A43" w:rsidRPr="009B5A43">
        <w:rPr>
          <w:rFonts w:ascii="TH SarabunPSK" w:eastAsia="Cordia New" w:hAnsi="TH SarabunPSK" w:cs="TH SarabunPSK"/>
          <w:b/>
          <w:bCs/>
          <w:sz w:val="32"/>
          <w:szCs w:val="32"/>
        </w:rPr>
        <w:t>Strategic Objective: SO)</w:t>
      </w:r>
      <w:r w:rsidR="00A1267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A1267C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A1267C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เลือกได้มากกว่า </w:t>
      </w:r>
      <w:r w:rsidR="00A1267C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A1267C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A1267C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SO</w:t>
      </w:r>
      <w:r w:rsidR="00A1267C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6E0BBDBB" w14:textId="4C3573E1" w:rsidR="007E1E42" w:rsidRPr="009B5A43" w:rsidRDefault="00403519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966076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B5A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SO1:</w:t>
      </w:r>
      <w:r w:rsidR="00B77BD5">
        <w:rPr>
          <w:rFonts w:ascii="TH SarabunPSK" w:eastAsia="Cordia New" w:hAnsi="TH SarabunPSK" w:cs="TH SarabunPSK"/>
          <w:sz w:val="28"/>
          <w:cs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ส่งเสริมการพัฒนาที่ยั่งยืนด้านพลังงาน สิ่งแวดล้อม และนวัตกรรมฐานชีวภาพ</w:t>
      </w:r>
    </w:p>
    <w:p w14:paraId="6933C90B" w14:textId="7D5AF878" w:rsidR="003159FF" w:rsidRPr="009B5A43" w:rsidRDefault="00403519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991748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3159FF" w:rsidRPr="009B5A43">
        <w:rPr>
          <w:rFonts w:ascii="TH SarabunPSK" w:eastAsia="Cordia New" w:hAnsi="TH SarabunPSK" w:cs="TH SarabunPSK" w:hint="cs"/>
          <w:sz w:val="28"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SO2:</w:t>
      </w:r>
      <w:r w:rsidR="00B77BD5">
        <w:rPr>
          <w:rFonts w:ascii="TH SarabunPSK" w:eastAsia="Cordia New" w:hAnsi="TH SarabunPSK" w:cs="TH SarabunPSK"/>
          <w:sz w:val="28"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ส่งเสริมการพัฒนาที่ยั่งยืนด้านนวัตกรรมการแพทย์ สุขภาพ และการดูแลผู้สูงอายุ</w:t>
      </w:r>
    </w:p>
    <w:p w14:paraId="33C68AD8" w14:textId="2B5314F2" w:rsidR="003159FF" w:rsidRPr="009B5A43" w:rsidRDefault="00403519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2382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3159FF" w:rsidRPr="009B5A43">
        <w:rPr>
          <w:rFonts w:ascii="TH SarabunPSK" w:eastAsia="Cordia New" w:hAnsi="TH SarabunPSK" w:cs="TH SarabunPSK" w:hint="cs"/>
          <w:sz w:val="28"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SO3:</w:t>
      </w:r>
      <w:r w:rsidR="00B77BD5">
        <w:rPr>
          <w:rFonts w:ascii="TH SarabunPSK" w:eastAsia="Cordia New" w:hAnsi="TH SarabunPSK" w:cs="TH SarabunPSK"/>
          <w:sz w:val="28"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ส่งเสริมการพัฒนาที่ยั่งยืนด้านล้านนาสร้างสรรค์</w:t>
      </w:r>
    </w:p>
    <w:p w14:paraId="09759D29" w14:textId="09B5F8AA" w:rsidR="003159FF" w:rsidRPr="009B5A43" w:rsidRDefault="00403519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460146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3159FF" w:rsidRPr="009B5A43">
        <w:rPr>
          <w:rFonts w:ascii="TH SarabunPSK" w:eastAsia="Cordia New" w:hAnsi="TH SarabunPSK" w:cs="TH SarabunPSK" w:hint="cs"/>
          <w:sz w:val="28"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SO4:</w:t>
      </w:r>
      <w:r w:rsidR="00B77BD5">
        <w:rPr>
          <w:rFonts w:ascii="TH SarabunPSK" w:eastAsia="Cordia New" w:hAnsi="TH SarabunPSK" w:cs="TH SarabunPSK"/>
          <w:sz w:val="28"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ส่งเสริมการพัฒนาที่ยั่งยืนด้านการจัดการศึกษาเพื่อรองรับทักษะแห่งอนาคต</w:t>
      </w:r>
    </w:p>
    <w:p w14:paraId="3FA7C68A" w14:textId="21778D88" w:rsidR="00980942" w:rsidRPr="009B5A43" w:rsidRDefault="00403519" w:rsidP="00B77BD5">
      <w:pPr>
        <w:spacing w:after="0" w:line="320" w:lineRule="exact"/>
        <w:ind w:firstLine="720"/>
        <w:rPr>
          <w:rFonts w:ascii="TH SarabunPSK" w:eastAsia="Cordia New" w:hAnsi="TH SarabunPSK" w:cs="TH SarabunPSK"/>
          <w:i/>
          <w:iCs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92522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9B5A43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61403" w:rsidRPr="009B5A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9B5A43" w:rsidRPr="009B5A43">
        <w:rPr>
          <w:rFonts w:ascii="TH SarabunPSK" w:eastAsia="Cordia New" w:hAnsi="TH SarabunPSK" w:cs="TH SarabunPSK" w:hint="cs"/>
          <w:sz w:val="28"/>
        </w:rPr>
        <w:t>SO5:</w:t>
      </w:r>
      <w:r w:rsidR="00B77BD5">
        <w:rPr>
          <w:rFonts w:ascii="TH SarabunPSK" w:eastAsia="Cordia New" w:hAnsi="TH SarabunPSK" w:cs="TH SarabunPSK"/>
          <w:sz w:val="28"/>
        </w:rPr>
        <w:tab/>
      </w:r>
      <w:r w:rsidR="009B5A43" w:rsidRPr="009B5A43">
        <w:rPr>
          <w:rFonts w:ascii="TH SarabunPSK" w:eastAsia="Cordia New" w:hAnsi="TH SarabunPSK" w:cs="TH SarabunPSK" w:hint="cs"/>
          <w:sz w:val="28"/>
          <w:cs/>
        </w:rPr>
        <w:t>ส่งเสริมการใช้ประโยชน์จากงานวิจัย นวัตกรรม และการเชื่อมโยง</w:t>
      </w:r>
      <w:r w:rsidR="00F61403" w:rsidRPr="009B5A43">
        <w:rPr>
          <w:rFonts w:ascii="TH SarabunPSK" w:eastAsia="Cordia New" w:hAnsi="TH SarabunPSK" w:cs="TH SarabunPSK" w:hint="cs"/>
          <w:i/>
          <w:iCs/>
          <w:sz w:val="28"/>
          <w:cs/>
        </w:rPr>
        <w:t xml:space="preserve"> </w:t>
      </w:r>
      <w:r w:rsidR="00787924" w:rsidRPr="009B5A43">
        <w:rPr>
          <w:rFonts w:ascii="TH SarabunPSK" w:eastAsia="Cordia New" w:hAnsi="TH SarabunPSK" w:cs="TH SarabunPSK" w:hint="cs"/>
          <w:color w:val="FF0000"/>
          <w:sz w:val="28"/>
        </w:rPr>
        <w:t xml:space="preserve"> </w:t>
      </w:r>
    </w:p>
    <w:p w14:paraId="037E26D8" w14:textId="5E8E8FB3" w:rsidR="002F6255" w:rsidRPr="00201B13" w:rsidRDefault="0007221B" w:rsidP="00B77BD5">
      <w:pPr>
        <w:spacing w:before="240"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b.</w:t>
      </w:r>
      <w:r w:rsidR="002F6255" w:rsidRPr="00201B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ความสอดคล้องกับเครือข่ายงานวิจัย (</w:t>
      </w:r>
      <w:r w:rsidR="002F6255" w:rsidRPr="00201B1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CMU Research </w:t>
      </w:r>
      <w:bookmarkStart w:id="1" w:name="_Hlk193794958"/>
      <w:r w:rsidR="002F6255" w:rsidRPr="00201B13">
        <w:rPr>
          <w:rFonts w:ascii="TH SarabunPSK" w:eastAsia="Cordia New" w:hAnsi="TH SarabunPSK" w:cs="TH SarabunPSK"/>
          <w:b/>
          <w:bCs/>
          <w:sz w:val="32"/>
          <w:szCs w:val="32"/>
        </w:rPr>
        <w:t>Consortiums</w:t>
      </w:r>
      <w:bookmarkEnd w:id="1"/>
      <w:r w:rsidR="002F6255" w:rsidRPr="00201B13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="002F6255">
        <w:rPr>
          <w:rFonts w:ascii="TH SarabunPSK" w:hAnsi="TH SarabunPSK" w:cs="Angsana New"/>
          <w:sz w:val="30"/>
          <w:szCs w:val="30"/>
        </w:rPr>
        <w:t xml:space="preserve"> </w:t>
      </w:r>
      <w:r w:rsidR="002F6255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2F6255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เลือกได้</w:t>
      </w:r>
      <w:r w:rsidR="002F6255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เพียง</w:t>
      </w:r>
      <w:r w:rsidR="002F6255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2F6255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2F6255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2F6255" w:rsidRPr="002F6255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Consortium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ที่มีความสอดคล้องมากที่สุด</w:t>
      </w:r>
      <w:r w:rsidR="002F6255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19A4EDF5" w14:textId="5CE44A31" w:rsidR="002F6255" w:rsidRP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-159832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07221B">
        <w:rPr>
          <w:rFonts w:ascii="TH SarabunIT๙" w:hAnsi="TH SarabunIT๙" w:cs="TH SarabunIT๙"/>
          <w:sz w:val="28"/>
        </w:rPr>
        <w:t>Frontier/Deep Tech</w:t>
      </w:r>
      <w:r w:rsidR="002F6255" w:rsidRPr="0007221B">
        <w:rPr>
          <w:rFonts w:ascii="TH SarabunIT๙" w:hAnsi="TH SarabunIT๙" w:cs="TH SarabunIT๙"/>
          <w:color w:val="FF0000"/>
          <w:sz w:val="24"/>
          <w:szCs w:val="24"/>
          <w:cs/>
        </w:rPr>
        <w:t xml:space="preserve"> </w:t>
      </w:r>
    </w:p>
    <w:p w14:paraId="6749A066" w14:textId="57659771" w:rsidR="002F6255" w:rsidRP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63761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Digital &amp; AI</w:t>
      </w:r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</w:p>
    <w:p w14:paraId="0E9B6570" w14:textId="2B074B58" w:rsidR="002F6255" w:rsidRP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1824008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Materials Innovation</w:t>
      </w:r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</w:p>
    <w:p w14:paraId="7A8F413E" w14:textId="704C87AA" w:rsidR="002F6255" w:rsidRP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-9402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Climate Crisis, Carbon Neutrality</w:t>
      </w:r>
    </w:p>
    <w:p w14:paraId="64C6D345" w14:textId="0ED211EF" w:rsidR="002F6255" w:rsidRP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6407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Agriculture, Biodiversity</w:t>
      </w:r>
    </w:p>
    <w:p w14:paraId="3AA3DFB3" w14:textId="182004E6" w:rsidR="002F6255" w:rsidRP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eastAsia="Cordia New" w:hAnsi="TH SarabunIT๙" w:cs="TH SarabunIT๙"/>
          <w:sz w:val="28"/>
          <w:highlight w:val="cyan"/>
          <w:lang w:bidi="en-US"/>
        </w:rPr>
      </w:pPr>
      <w:sdt>
        <w:sdtPr>
          <w:rPr>
            <w:rFonts w:ascii="TH SarabunIT๙" w:hAnsi="TH SarabunIT๙" w:cs="TH SarabunIT๙"/>
            <w:sz w:val="28"/>
            <w:cs/>
          </w:rPr>
          <w:id w:val="-116992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Herbs, Cosmetic, Supplements, Drugs, High Valued Food</w:t>
      </w:r>
    </w:p>
    <w:p w14:paraId="3BC9A381" w14:textId="0AEEEFFD" w:rsidR="002F6255" w:rsidRP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-78496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Health and Well-being, Aging Society, Pandemics</w:t>
      </w:r>
    </w:p>
    <w:p w14:paraId="41925EA9" w14:textId="4CAE3993" w:rsidR="002F6255" w:rsidRP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hAnsi="TH SarabunIT๙" w:cs="TH SarabunIT๙"/>
          <w:sz w:val="28"/>
        </w:rPr>
      </w:pPr>
      <w:sdt>
        <w:sdtPr>
          <w:rPr>
            <w:rFonts w:ascii="TH SarabunIT๙" w:hAnsi="TH SarabunIT๙" w:cs="TH SarabunIT๙"/>
            <w:sz w:val="28"/>
            <w:cs/>
          </w:rPr>
          <w:id w:val="-68506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Tourism &amp; Creative Economy</w:t>
      </w:r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</w:p>
    <w:p w14:paraId="27464839" w14:textId="037A127F" w:rsidR="002F6255" w:rsidRP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eastAsia="Cordia New" w:hAnsi="TH SarabunIT๙" w:cs="TH SarabunIT๙"/>
          <w:sz w:val="28"/>
          <w:highlight w:val="cyan"/>
        </w:rPr>
      </w:pPr>
      <w:sdt>
        <w:sdtPr>
          <w:rPr>
            <w:rFonts w:ascii="TH SarabunIT๙" w:hAnsi="TH SarabunIT๙" w:cs="TH SarabunIT๙"/>
            <w:sz w:val="28"/>
            <w:cs/>
          </w:rPr>
          <w:id w:val="68286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Social Engagement</w:t>
      </w:r>
    </w:p>
    <w:p w14:paraId="4E4D697B" w14:textId="0985F9E6" w:rsidR="002F6255" w:rsidRDefault="00403519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eastAsia="Cordia New" w:hAnsi="TH SarabunIT๙" w:cs="TH SarabunIT๙"/>
          <w:sz w:val="28"/>
          <w:highlight w:val="cyan"/>
        </w:rPr>
      </w:pPr>
      <w:sdt>
        <w:sdtPr>
          <w:rPr>
            <w:rFonts w:ascii="TH SarabunIT๙" w:hAnsi="TH SarabunIT๙" w:cs="TH SarabunIT๙"/>
            <w:sz w:val="28"/>
            <w:cs/>
          </w:rPr>
          <w:id w:val="89077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2F6255" w:rsidRPr="002F6255">
        <w:rPr>
          <w:rFonts w:ascii="TH SarabunIT๙" w:hAnsi="TH SarabunIT๙" w:cs="TH SarabunIT๙"/>
          <w:sz w:val="28"/>
          <w:cs/>
        </w:rPr>
        <w:t xml:space="preserve"> </w:t>
      </w:r>
      <w:r w:rsidR="009B5A43">
        <w:rPr>
          <w:rFonts w:ascii="TH SarabunIT๙" w:hAnsi="TH SarabunIT๙" w:cs="TH SarabunIT๙"/>
          <w:sz w:val="28"/>
          <w:cs/>
        </w:rPr>
        <w:tab/>
      </w:r>
      <w:r w:rsidR="002F6255" w:rsidRPr="002F6255">
        <w:rPr>
          <w:rFonts w:ascii="TH SarabunIT๙" w:hAnsi="TH SarabunIT๙" w:cs="TH SarabunIT๙"/>
          <w:sz w:val="28"/>
        </w:rPr>
        <w:t>Others</w:t>
      </w:r>
      <w:r w:rsidR="0007221B">
        <w:rPr>
          <w:rFonts w:ascii="TH SarabunIT๙" w:eastAsia="Cordia New" w:hAnsi="TH SarabunIT๙" w:cs="TH SarabunIT๙" w:hint="cs"/>
          <w:sz w:val="28"/>
          <w:highlight w:val="cyan"/>
          <w:cs/>
        </w:rPr>
        <w:t xml:space="preserve"> </w:t>
      </w:r>
    </w:p>
    <w:p w14:paraId="73D09BAF" w14:textId="0F6CB853" w:rsidR="0007221B" w:rsidRPr="0007221B" w:rsidRDefault="0007221B" w:rsidP="00B77BD5">
      <w:pPr>
        <w:tabs>
          <w:tab w:val="left" w:pos="284"/>
        </w:tabs>
        <w:spacing w:after="0" w:line="320" w:lineRule="exact"/>
        <w:ind w:left="360" w:firstLine="349"/>
        <w:jc w:val="thaiDistribute"/>
        <w:rPr>
          <w:rFonts w:ascii="TH SarabunIT๙" w:eastAsia="Cordia New" w:hAnsi="TH SarabunIT๙" w:cs="TH SarabunIT๙" w:hint="cs"/>
          <w:sz w:val="28"/>
          <w:cs/>
        </w:rPr>
      </w:pPr>
      <w:r w:rsidRPr="0007221B">
        <w:rPr>
          <w:rFonts w:ascii="TH SarabunIT๙" w:eastAsia="Cordia New" w:hAnsi="TH SarabunIT๙" w:cs="TH SarabunIT๙"/>
          <w:sz w:val="28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cs/>
        </w:rPr>
        <w:tab/>
      </w:r>
      <w:r w:rsidRPr="0007221B">
        <w:rPr>
          <w:rFonts w:ascii="TH SarabunIT๙" w:eastAsia="Cordia New" w:hAnsi="TH SarabunIT๙" w:cs="TH SarabunIT๙" w:hint="cs"/>
          <w:sz w:val="28"/>
          <w:cs/>
        </w:rPr>
        <w:t>โปรดระบุ</w:t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  <w:r w:rsidRPr="0007221B">
        <w:rPr>
          <w:rFonts w:ascii="TH SarabunIT๙" w:eastAsia="Cordia New" w:hAnsi="TH SarabunIT๙" w:cs="TH SarabunIT๙"/>
          <w:sz w:val="28"/>
          <w:u w:val="dotted"/>
          <w:cs/>
        </w:rPr>
        <w:tab/>
      </w:r>
    </w:p>
    <w:p w14:paraId="0AAD0FE7" w14:textId="076AE244" w:rsidR="00D55C1D" w:rsidRPr="002F6255" w:rsidRDefault="0007221B" w:rsidP="00B77BD5">
      <w:pPr>
        <w:spacing w:before="240" w:after="0" w:line="320" w:lineRule="exact"/>
        <w:jc w:val="thaiDistribute"/>
        <w:rPr>
          <w:rFonts w:ascii="TH SarabunPSK" w:hAnsi="TH SarabunPSK" w:cs="TH SarabunPSK"/>
          <w:i/>
          <w:iCs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c.</w:t>
      </w:r>
      <w:r w:rsidR="0092278C" w:rsidRPr="002F625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</w:t>
      </w:r>
      <w:r w:rsidR="0092278C" w:rsidRPr="002F625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สอดคล้องกับ</w:t>
      </w:r>
      <w:r w:rsidR="00D55C1D" w:rsidRPr="002F6255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  <w:cs/>
        </w:rPr>
        <w:t>ป้าหมายการพัฒนาที่ยั่งยืน (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</w:rPr>
        <w:t>Sustainable Development Goals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</w:rPr>
        <w:t>SDGs</w:t>
      </w:r>
      <w:r w:rsidR="00D55C1D" w:rsidRPr="002F625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E19B794" w14:textId="53003375" w:rsidR="0092278C" w:rsidRPr="002F6255" w:rsidRDefault="0092278C" w:rsidP="00B77BD5">
      <w:pPr>
        <w:tabs>
          <w:tab w:val="left" w:pos="284"/>
          <w:tab w:val="left" w:pos="3119"/>
        </w:tabs>
        <w:spacing w:after="0" w:line="320" w:lineRule="exact"/>
        <w:rPr>
          <w:b/>
          <w:bCs/>
          <w:i/>
          <w:iCs/>
          <w:color w:val="FF0000"/>
          <w:sz w:val="20"/>
          <w:szCs w:val="24"/>
        </w:rPr>
      </w:pPr>
      <w:r w:rsidRPr="002F6255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F23801" w:rsidRPr="00F23801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 xml:space="preserve">เลือกได้มากกว่า 1 </w:t>
      </w:r>
      <w:r w:rsidRPr="002F6255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SDGs</w:t>
      </w:r>
      <w:r w:rsidRPr="002F6255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  <w:r w:rsidRPr="002F6255">
        <w:rPr>
          <w:rFonts w:cs="Angsana New"/>
          <w:b/>
          <w:bCs/>
          <w:i/>
          <w:iCs/>
          <w:color w:val="FF0000"/>
          <w:sz w:val="20"/>
          <w:szCs w:val="20"/>
          <w:cs/>
        </w:rPr>
        <w:t xml:space="preserve"> </w:t>
      </w:r>
    </w:p>
    <w:p w14:paraId="328A0E19" w14:textId="5D58D40E" w:rsidR="000A4516" w:rsidRPr="002F6255" w:rsidRDefault="00403519" w:rsidP="00B77BD5">
      <w:pPr>
        <w:spacing w:after="0" w:line="320" w:lineRule="exact"/>
        <w:ind w:left="1701" w:hanging="981"/>
        <w:rPr>
          <w:rFonts w:ascii="TH SarabunPSK" w:hAnsi="TH SarabunPSK" w:cs="TH SarabunPSK"/>
          <w:sz w:val="28"/>
          <w:cs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-204142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A43">
            <w:rPr>
              <w:rFonts w:ascii="MS Gothic" w:eastAsia="MS Gothic" w:hAnsi="MS Gothic" w:cs="TH SarabunPSK" w:hint="eastAsia"/>
              <w:sz w:val="28"/>
              <w:cs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</w:rPr>
        <w:t xml:space="preserve"> </w:t>
      </w:r>
      <w:r w:rsidR="000A4516" w:rsidRPr="00B77BD5">
        <w:rPr>
          <w:rFonts w:ascii="TH SarabunPSK" w:eastAsia="Calibri" w:hAnsi="TH SarabunPSK" w:cs="TH SarabunPSK" w:hint="cs"/>
          <w:sz w:val="28"/>
          <w:lang w:bidi="en-US"/>
        </w:rPr>
        <w:t>SDG 1</w:t>
      </w:r>
      <w:r w:rsidR="000A4516" w:rsidRPr="00B77BD5">
        <w:rPr>
          <w:rFonts w:ascii="TH SarabunPSK" w:eastAsia="Calibri" w:hAnsi="TH SarabunPSK" w:cs="TH SarabunPSK" w:hint="cs"/>
          <w:sz w:val="28"/>
          <w:cs/>
        </w:rPr>
        <w:t>:</w:t>
      </w:r>
      <w:r w:rsidR="00B77BD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A4516" w:rsidRPr="00B77BD5">
        <w:rPr>
          <w:rFonts w:ascii="TH SarabunPSK" w:eastAsia="Calibri" w:hAnsi="TH SarabunPSK" w:cs="TH SarabunPSK" w:hint="cs"/>
          <w:sz w:val="28"/>
          <w:cs/>
        </w:rPr>
        <w:t>ขจัดความยากจนทุกรูปแบบทุกสถานที่ (</w:t>
      </w:r>
      <w:r w:rsidR="000A4516" w:rsidRPr="00B77BD5">
        <w:rPr>
          <w:rFonts w:ascii="TH SarabunPSK" w:eastAsia="Calibri" w:hAnsi="TH SarabunPSK" w:cs="TH SarabunPSK" w:hint="cs"/>
          <w:sz w:val="28"/>
          <w:lang w:bidi="en-US"/>
        </w:rPr>
        <w:t>No Poverty</w:t>
      </w:r>
      <w:r w:rsidR="000A4516" w:rsidRPr="00B77BD5">
        <w:rPr>
          <w:rFonts w:ascii="TH SarabunPSK" w:eastAsia="Calibri" w:hAnsi="TH SarabunPSK" w:cs="TH SarabunPSK" w:hint="cs"/>
          <w:sz w:val="28"/>
          <w:cs/>
        </w:rPr>
        <w:t>)</w:t>
      </w:r>
    </w:p>
    <w:p w14:paraId="754BB630" w14:textId="352298DF" w:rsidR="000A4516" w:rsidRPr="002F6255" w:rsidRDefault="00403519" w:rsidP="00B77BD5">
      <w:pPr>
        <w:pStyle w:val="ListParagraph"/>
        <w:spacing w:after="0" w:line="320" w:lineRule="exact"/>
        <w:ind w:left="1701" w:right="-897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67075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>
            <w:rPr>
              <w:rFonts w:ascii="MS Gothic" w:eastAsia="MS Gothic" w:hAnsi="MS Gothic" w:cs="TH SarabunPSK" w:hint="eastAsia"/>
              <w:sz w:val="28"/>
              <w:szCs w:val="28"/>
              <w:cs/>
              <w:lang w:bidi="th-TH"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  <w:szCs w:val="28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SDG 2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ขจัดความหิวโหย บรรลุความมั่นคงทางอาหาร ส่งเสริมเกษตรกรรมอย่างยั่งยืน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Zero Hunger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49938DC" w14:textId="016A6069" w:rsidR="000A4516" w:rsidRPr="002F6255" w:rsidRDefault="00403519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  <w:cs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79719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  <w:szCs w:val="28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SDG 3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รับรองการมีสุขภาพ และความเป็นอยู่ที่ดีของทุกคนทุกช่วงอายุ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Good Health and well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-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being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5273FA4" w14:textId="6FB1F6F4" w:rsidR="000A4516" w:rsidRPr="002F6255" w:rsidRDefault="00403519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119944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  <w:szCs w:val="28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SDG 4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รับรองการศึกษาที่เท่าเทียมและทั่วถึง ส่งเสริมการเรียนรู้ตลอดชีวิตแก่ทุกคน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Quality Education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DC149D3" w14:textId="1E00843E" w:rsidR="000A4516" w:rsidRPr="002F6255" w:rsidRDefault="00403519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984660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9B5A43">
        <w:rPr>
          <w:rFonts w:ascii="TH SarabunPSK" w:hAnsi="TH SarabunPSK" w:cs="TH SarabunPSK"/>
          <w:sz w:val="28"/>
          <w:szCs w:val="28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SDG 5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บรรลุความเท่าเทียมทางเพศ พัฒนาบทบาทสตรีและเด็กผู้หญิง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Gender Equality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B39F5ED" w14:textId="2196DBCE" w:rsidR="000A4516" w:rsidRPr="002F6255" w:rsidRDefault="00403519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1685435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6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รับรองการมีน้ำใช้ การจัดการน้ำและสุขาภิบาลที่ยั่งยืน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Clean Water and Sanitation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99C4982" w14:textId="1646A566" w:rsidR="000A4516" w:rsidRPr="002F6255" w:rsidRDefault="00403519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171338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7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รับรองการมีพลังงาน ที่ทุกคนเข้าถึงได้ เชื่อถือได้ยั่งยืน ทันสมัย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Affordable and Clean Energy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3BBCD3D9" w14:textId="4F64D93A" w:rsidR="000A4516" w:rsidRPr="00B77BD5" w:rsidRDefault="00403519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  <w:lang w:bidi="th-TH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82481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8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ส่งเสริมการเติบโตทางเศรษฐกิจที่ต่อเนื่องครอบคลุมและยั่งยืนการจ้างงานที่มีคุณค่า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B77BD5">
        <w:rPr>
          <w:rFonts w:ascii="TH SarabunPSK" w:hAnsi="TH SarabunPSK" w:cs="TH SarabunPSK" w:hint="cs"/>
          <w:sz w:val="28"/>
          <w:szCs w:val="28"/>
          <w:cs/>
          <w:lang w:bidi="th-TH"/>
        </w:rPr>
        <w:t>(</w:t>
      </w:r>
      <w:r w:rsidR="000A4516" w:rsidRPr="00B77BD5">
        <w:rPr>
          <w:rFonts w:ascii="TH SarabunPSK" w:hAnsi="TH SarabunPSK" w:cs="TH SarabunPSK" w:hint="cs"/>
          <w:sz w:val="28"/>
          <w:szCs w:val="28"/>
        </w:rPr>
        <w:t>Decent Work and Economic Growth</w:t>
      </w:r>
      <w:r w:rsidR="000A4516" w:rsidRPr="00B77BD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5617FA95" w14:textId="76432CE3" w:rsidR="000A4516" w:rsidRPr="002F6255" w:rsidRDefault="00403519" w:rsidP="00B77BD5">
      <w:pPr>
        <w:pStyle w:val="ListParagraph"/>
        <w:spacing w:after="0" w:line="320" w:lineRule="exact"/>
        <w:ind w:left="1701" w:hanging="992"/>
        <w:rPr>
          <w:rFonts w:ascii="TH SarabunPSK" w:hAnsi="TH SarabunPSK" w:cs="TH SarabunPSK"/>
          <w:sz w:val="28"/>
          <w:szCs w:val="28"/>
          <w:cs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7676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9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พัฒนาโครงสร้างพื้นฐานที่พร้อมรับการเปลี่ยนแปลง ส่งเสริมการปรับตัวให้เป็นอุตสาหกรรมอย่างยั่งยืนทั่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>ว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ถึง และสนับสนุนนวัตกรรม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Industry Innovation and Infrastructure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0F4FC4B" w14:textId="6851B233" w:rsidR="000A4516" w:rsidRPr="002F6255" w:rsidRDefault="00403519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81398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10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ลดความเหลื่อมล้ำทั้งภายในและระหว่างประเทศ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Reduced Inequalities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017FC51B" w14:textId="04873C0A" w:rsidR="000A4516" w:rsidRPr="002F6255" w:rsidRDefault="00403519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114542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11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ทำให้เมืองและการตั้งถิ่นฐานของมนุษย์มีความปลอดภัยทั่วถึง พร้อมรับความเปลี่ยนแปลง และการพัฒนาอย่างยั่งยืน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Sustainable Cities and Communities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1DB95A07" w14:textId="3854CE9C" w:rsidR="000A4516" w:rsidRPr="002F6255" w:rsidRDefault="00403519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145871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12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รับรองแผนการบริโภค และการผลิตที่ยั่งยืน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Responsible Consumption and Production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63CC0DAE" w14:textId="60634554" w:rsidR="00B77BD5" w:rsidRDefault="00403519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  <w:lang w:bidi="th-TH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85315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13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ดำเนินมาตรการเร่งด่วนเพื่อรับมือการเปลี่ยนแปลงสภาพภูมิอากาศและผลกระทบ </w:t>
      </w:r>
    </w:p>
    <w:p w14:paraId="6ABF8161" w14:textId="2E75445A" w:rsidR="000A4516" w:rsidRPr="002F6255" w:rsidRDefault="000A4516" w:rsidP="00B77BD5">
      <w:pPr>
        <w:pStyle w:val="ListParagraph"/>
        <w:spacing w:after="0" w:line="320" w:lineRule="exact"/>
        <w:ind w:left="1843"/>
        <w:rPr>
          <w:rFonts w:ascii="TH SarabunPSK" w:hAnsi="TH SarabunPSK" w:cs="TH SarabunPSK"/>
          <w:sz w:val="28"/>
          <w:szCs w:val="28"/>
        </w:rPr>
      </w:pPr>
      <w:r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lastRenderedPageBreak/>
        <w:t>(</w:t>
      </w:r>
      <w:r w:rsidRPr="002F6255">
        <w:rPr>
          <w:rFonts w:ascii="TH SarabunPSK" w:hAnsi="TH SarabunPSK" w:cs="TH SarabunPSK" w:hint="cs"/>
          <w:sz w:val="28"/>
          <w:szCs w:val="28"/>
        </w:rPr>
        <w:t>Climate Action</w:t>
      </w:r>
      <w:r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4FD34C7A" w14:textId="30EAE2EA" w:rsidR="000A4516" w:rsidRPr="002F6255" w:rsidRDefault="00403519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184366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14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อนุรักษ์และใช้ประโยชน์จากมหาสมุทรและทรัพยากรทางทะเล เพื่อการพัฒนาอย่างยั่งยืน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Life Below Water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829CB92" w14:textId="659FC1B3" w:rsidR="000A4516" w:rsidRPr="002F6255" w:rsidRDefault="00403519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122194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>
            <w:rPr>
              <w:rFonts w:ascii="MS Gothic" w:eastAsia="MS Gothic" w:hAnsi="MS Gothic" w:cs="TH SarabunPSK" w:hint="eastAsia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15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ปกป้อง ฟื้นฟู และส่งเสริมการใช้ประโยชน์จากระบบนิเวศทางบกอย่างยั่งยืน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Life on Land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7673856A" w14:textId="66A22661" w:rsidR="000A4516" w:rsidRPr="002F6255" w:rsidRDefault="00403519" w:rsidP="00B77BD5">
      <w:pPr>
        <w:pStyle w:val="ListParagraph"/>
        <w:spacing w:after="0" w:line="320" w:lineRule="exact"/>
        <w:ind w:left="1843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1605265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08F7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16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ส่งเสริมสังคมสงบสุข ยุติธรรม ไม่แบ่งแยกเพื่อการพัฒนาที่ยั่งยืน (</w:t>
      </w:r>
      <w:r w:rsidR="000A4516" w:rsidRPr="002F6255">
        <w:rPr>
          <w:rFonts w:ascii="TH SarabunPSK" w:hAnsi="TH SarabunPSK" w:cs="TH SarabunPSK" w:hint="cs"/>
          <w:sz w:val="28"/>
          <w:szCs w:val="28"/>
        </w:rPr>
        <w:t>Peace and Justice Strong Institutions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)</w:t>
      </w:r>
    </w:p>
    <w:p w14:paraId="48D22A92" w14:textId="2F036509" w:rsidR="000A4516" w:rsidRPr="002F6255" w:rsidRDefault="00403519" w:rsidP="00B77BD5">
      <w:pPr>
        <w:pStyle w:val="ListParagraph"/>
        <w:spacing w:after="0" w:line="320" w:lineRule="exact"/>
        <w:ind w:left="1843" w:right="-285" w:hanging="1134"/>
        <w:rPr>
          <w:rFonts w:ascii="TH SarabunPSK" w:hAnsi="TH SarabunPSK" w:cs="TH SarabunPSK"/>
          <w:sz w:val="28"/>
          <w:szCs w:val="28"/>
        </w:rPr>
      </w:pPr>
      <w:sdt>
        <w:sdtPr>
          <w:rPr>
            <w:rFonts w:ascii="TH SarabunPSK" w:hAnsi="TH SarabunPSK" w:cs="TH SarabunPSK" w:hint="cs"/>
            <w:sz w:val="28"/>
            <w:szCs w:val="28"/>
            <w:cs/>
            <w:lang w:bidi="th-TH"/>
          </w:rPr>
          <w:id w:val="-88517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6255" w:rsidRPr="002F6255">
            <w:rPr>
              <w:rFonts w:ascii="Segoe UI Symbol" w:eastAsia="MS Gothic" w:hAnsi="Segoe UI Symbol" w:cs="Segoe UI Symbol" w:hint="cs"/>
              <w:sz w:val="28"/>
              <w:szCs w:val="28"/>
              <w:cs/>
              <w:lang w:bidi="th-TH"/>
            </w:rPr>
            <w:t>☐</w:t>
          </w:r>
        </w:sdtContent>
      </w:sdt>
      <w:r w:rsidR="000A4516" w:rsidRPr="002F6255">
        <w:rPr>
          <w:rFonts w:ascii="TH SarabunPSK" w:hAnsi="TH SarabunPSK" w:cs="TH SarabunPSK" w:hint="cs"/>
          <w:sz w:val="28"/>
          <w:szCs w:val="28"/>
        </w:rPr>
        <w:t xml:space="preserve"> SDG 17</w:t>
      </w:r>
      <w:r w:rsidR="000A4516" w:rsidRPr="002F6255">
        <w:rPr>
          <w:rFonts w:ascii="TH SarabunPSK" w:hAnsi="TH SarabunPSK" w:cs="TH SarabunPSK" w:hint="cs"/>
          <w:sz w:val="28"/>
          <w:szCs w:val="28"/>
          <w:cs/>
          <w:lang w:bidi="th-TH"/>
        </w:rPr>
        <w:t>:</w:t>
      </w:r>
      <w:r w:rsidR="00B77BD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A4516" w:rsidRPr="002F625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สร้างพลังแห่งการเป็นหุ้นส่วน ความร่วมมือระดับสากลต่อการพัฒนาที่ยั่งยืน (</w:t>
      </w:r>
      <w:r w:rsidR="000A4516" w:rsidRPr="002F6255">
        <w:rPr>
          <w:rFonts w:ascii="TH SarabunPSK" w:hAnsi="TH SarabunPSK" w:cs="TH SarabunPSK" w:hint="cs"/>
          <w:spacing w:val="-6"/>
          <w:sz w:val="28"/>
          <w:szCs w:val="28"/>
        </w:rPr>
        <w:t>Partnerships for the Goals</w:t>
      </w:r>
      <w:r w:rsidR="000A4516" w:rsidRPr="002F6255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)</w:t>
      </w:r>
    </w:p>
    <w:p w14:paraId="16A0A987" w14:textId="77777777" w:rsidR="00B77BD5" w:rsidRDefault="000A4516" w:rsidP="00B77BD5">
      <w:pPr>
        <w:tabs>
          <w:tab w:val="left" w:pos="2835"/>
        </w:tabs>
        <w:spacing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1267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  <w:cs/>
        </w:rPr>
        <w:t xml:space="preserve">: </w:t>
      </w:r>
      <w:r w:rsidRPr="00A1267C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u w:val="dotted"/>
          <w:cs/>
        </w:rPr>
        <w:t xml:space="preserve">(พรรณนา ความสอดคล้องของ </w:t>
      </w:r>
      <w:r w:rsidRPr="00A1267C">
        <w:rPr>
          <w:rFonts w:ascii="TH SarabunPSK" w:hAnsi="TH SarabunPSK" w:cs="TH SarabunPSK"/>
          <w:b/>
          <w:bCs/>
          <w:i/>
          <w:iCs/>
          <w:color w:val="FF0000"/>
          <w:sz w:val="30"/>
          <w:szCs w:val="30"/>
          <w:u w:val="dotted"/>
        </w:rPr>
        <w:t xml:space="preserve">SDGs </w:t>
      </w:r>
      <w:r w:rsidRPr="00A1267C">
        <w:rPr>
          <w:rFonts w:ascii="TH SarabunPSK" w:hAnsi="TH SarabunPSK" w:cs="TH SarabunPSK" w:hint="cs"/>
          <w:b/>
          <w:bCs/>
          <w:i/>
          <w:iCs/>
          <w:color w:val="FF0000"/>
          <w:sz w:val="30"/>
          <w:szCs w:val="30"/>
          <w:u w:val="dotted"/>
          <w:cs/>
        </w:rPr>
        <w:t>กับโครงการ)</w:t>
      </w:r>
      <w:r w:rsidR="00B77BD5" w:rsidRPr="00B77BD5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4BC17EC1" w14:textId="1530AAC6" w:rsidR="00B77BD5" w:rsidRPr="00F6422D" w:rsidRDefault="009E26E4" w:rsidP="00F23801">
      <w:pPr>
        <w:spacing w:before="240"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d.</w:t>
      </w:r>
      <w:r w:rsidR="00B77BD5" w:rsidRPr="009F36C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สาขาวิชาที่ทำการวิจัยหลัก (</w:t>
      </w:r>
      <w:r w:rsidR="00B77BD5" w:rsidRPr="009F36C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Research Subject) </w:t>
      </w:r>
      <w:r w:rsidR="00B77BD5" w:rsidRPr="009F36C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จำแนกสาขาตาม </w:t>
      </w:r>
      <w:r w:rsidR="00B77BD5" w:rsidRPr="009F36C8">
        <w:rPr>
          <w:rFonts w:ascii="TH SarabunPSK" w:eastAsia="Cordia New" w:hAnsi="TH SarabunPSK" w:cs="TH SarabunPSK"/>
          <w:b/>
          <w:bCs/>
          <w:sz w:val="32"/>
          <w:szCs w:val="32"/>
        </w:rPr>
        <w:t>OECD</w:t>
      </w:r>
      <w:r w:rsidR="00F238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เลือกได้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เพียง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F23801" w:rsidRPr="00F23801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สาขา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ที่มีความสอดคล้องมากที่สุด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59289EFC" w14:textId="57C76C28" w:rsidR="00B77BD5" w:rsidRPr="00B77BD5" w:rsidRDefault="00403519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-810014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>
            <w:rPr>
              <w:rFonts w:ascii="MS Gothic" w:eastAsia="MS Gothic" w:hAnsi="MS Gothic" w:cs="TH SarabunPSK" w:hint="eastAsia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เกษตรศาสตร์ (</w:t>
      </w:r>
      <w:r w:rsidR="00B77BD5" w:rsidRPr="00B77BD5">
        <w:rPr>
          <w:rFonts w:ascii="TH SarabunPSK" w:eastAsia="Cordia New" w:hAnsi="TH SarabunPSK" w:cs="TH SarabunPSK" w:hint="cs"/>
          <w:sz w:val="28"/>
        </w:rPr>
        <w:t>Agriculture Sciences)</w:t>
      </w:r>
    </w:p>
    <w:p w14:paraId="06680078" w14:textId="77777777" w:rsidR="00B77BD5" w:rsidRPr="00B77BD5" w:rsidRDefault="00403519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-156055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มนุษยศาสตร์ (</w:t>
      </w:r>
      <w:r w:rsidR="00B77BD5" w:rsidRPr="00B77BD5">
        <w:rPr>
          <w:rFonts w:ascii="TH SarabunPSK" w:eastAsia="Cordia New" w:hAnsi="TH SarabunPSK" w:cs="TH SarabunPSK" w:hint="cs"/>
          <w:sz w:val="28"/>
        </w:rPr>
        <w:t>Humanities)</w:t>
      </w:r>
    </w:p>
    <w:p w14:paraId="5EE6A3AE" w14:textId="77777777" w:rsidR="00B77BD5" w:rsidRPr="00B77BD5" w:rsidRDefault="00403519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189184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วิทยาศาสตร์การแพทย์และสุขภาพ (</w:t>
      </w:r>
      <w:r w:rsidR="00B77BD5" w:rsidRPr="00B77BD5">
        <w:rPr>
          <w:rFonts w:ascii="TH SarabunPSK" w:eastAsia="Cordia New" w:hAnsi="TH SarabunPSK" w:cs="TH SarabunPSK" w:hint="cs"/>
          <w:sz w:val="28"/>
        </w:rPr>
        <w:t>Medical and Health Sciences</w:t>
      </w:r>
      <w:r w:rsidR="00B77BD5" w:rsidRPr="00B77BD5">
        <w:rPr>
          <w:rFonts w:ascii="TH SarabunPSK" w:eastAsia="Cordia New" w:hAnsi="TH SarabunPSK" w:cs="TH SarabunPSK" w:hint="cs"/>
          <w:sz w:val="28"/>
          <w:cs/>
        </w:rPr>
        <w:t>)</w:t>
      </w:r>
    </w:p>
    <w:p w14:paraId="51222ADE" w14:textId="77777777" w:rsidR="00B77BD5" w:rsidRPr="00B77BD5" w:rsidRDefault="00403519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2023198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วิทยาศาสตร์ธรรมชาติ (</w:t>
      </w:r>
      <w:r w:rsidR="00B77BD5" w:rsidRPr="00B77BD5">
        <w:rPr>
          <w:rFonts w:ascii="TH SarabunPSK" w:eastAsia="Cordia New" w:hAnsi="TH SarabunPSK" w:cs="TH SarabunPSK" w:hint="cs"/>
          <w:sz w:val="28"/>
        </w:rPr>
        <w:t xml:space="preserve">Natural Sciences) </w:t>
      </w:r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26D36CA1" w14:textId="77777777" w:rsidR="00B77BD5" w:rsidRPr="00B77BD5" w:rsidRDefault="00403519" w:rsidP="00B77BD5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105127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วิศวกรรมและเทคโนโลยี (</w:t>
      </w:r>
      <w:r w:rsidR="00B77BD5" w:rsidRPr="00B77BD5">
        <w:rPr>
          <w:rFonts w:ascii="TH SarabunPSK" w:eastAsia="Cordia New" w:hAnsi="TH SarabunPSK" w:cs="TH SarabunPSK" w:hint="cs"/>
          <w:sz w:val="28"/>
        </w:rPr>
        <w:t>Engineering and Technology</w:t>
      </w:r>
      <w:r w:rsidR="00B77BD5" w:rsidRPr="00B77BD5">
        <w:rPr>
          <w:rFonts w:ascii="TH SarabunPSK" w:eastAsia="Cordia New" w:hAnsi="TH SarabunPSK" w:cs="TH SarabunPSK" w:hint="cs"/>
          <w:sz w:val="28"/>
          <w:cs/>
        </w:rPr>
        <w:t>)</w:t>
      </w:r>
    </w:p>
    <w:p w14:paraId="0473CF67" w14:textId="70C8AA05" w:rsidR="00F23801" w:rsidRDefault="00403519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206513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7BD5" w:rsidRPr="00B77BD5">
            <w:rPr>
              <w:rFonts w:ascii="Segoe UI Symbol" w:eastAsia="Cordia New" w:hAnsi="Segoe UI Symbol" w:cs="Segoe UI Symbol" w:hint="cs"/>
              <w:sz w:val="28"/>
              <w:cs/>
            </w:rPr>
            <w:t>☐</w:t>
          </w:r>
        </w:sdtContent>
      </w:sdt>
      <w:r w:rsidR="00B77BD5" w:rsidRPr="00B77BD5">
        <w:rPr>
          <w:rFonts w:ascii="TH SarabunPSK" w:eastAsia="Cordia New" w:hAnsi="TH SarabunPSK" w:cs="TH SarabunPSK" w:hint="cs"/>
          <w:sz w:val="28"/>
          <w:cs/>
        </w:rPr>
        <w:t xml:space="preserve">  สังคมศาสตร์ (</w:t>
      </w:r>
      <w:r w:rsidR="00B77BD5" w:rsidRPr="00B77BD5">
        <w:rPr>
          <w:rFonts w:ascii="TH SarabunPSK" w:eastAsia="Cordia New" w:hAnsi="TH SarabunPSK" w:cs="TH SarabunPSK" w:hint="cs"/>
          <w:sz w:val="28"/>
        </w:rPr>
        <w:t>Social Sciences</w:t>
      </w:r>
      <w:r w:rsidR="00B77BD5" w:rsidRPr="00B77BD5">
        <w:rPr>
          <w:rFonts w:ascii="TH SarabunPSK" w:eastAsia="Cordia New" w:hAnsi="TH SarabunPSK" w:cs="TH SarabunPSK" w:hint="cs"/>
          <w:sz w:val="28"/>
          <w:cs/>
        </w:rPr>
        <w:t>)</w:t>
      </w:r>
    </w:p>
    <w:p w14:paraId="3AB50944" w14:textId="6F905A98" w:rsidR="009E26E4" w:rsidRDefault="009E26E4" w:rsidP="009E26E4">
      <w:pPr>
        <w:spacing w:before="240"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e.</w:t>
      </w:r>
      <w:r w:rsidRPr="009B5A4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ความสอดคล้องกับตัวชี้วัดของแผนปฏิบัติการ (</w:t>
      </w:r>
      <w:r w:rsidRPr="009B5A43">
        <w:rPr>
          <w:rFonts w:ascii="TH SarabunPSK" w:eastAsia="Cordia New" w:hAnsi="TH SarabunPSK" w:cs="TH SarabunPSK"/>
          <w:b/>
          <w:bCs/>
          <w:sz w:val="32"/>
          <w:szCs w:val="32"/>
        </w:rPr>
        <w:t>KPI)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bookmarkStart w:id="2" w:name="_Hlk193794946"/>
      <w:r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เลือกได้มากกว่า </w:t>
      </w:r>
      <w:r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Pr="009B5A43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KPI</w:t>
      </w:r>
      <w:r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bookmarkEnd w:id="2"/>
    <w:p w14:paraId="4E314BCC" w14:textId="77777777" w:rsidR="009E26E4" w:rsidRPr="009E26E4" w:rsidRDefault="009E26E4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37273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Pr="009E26E4">
        <w:rPr>
          <w:rFonts w:ascii="TH SarabunPSK" w:eastAsia="Cordia New" w:hAnsi="TH SarabunPSK" w:cs="TH SarabunPSK"/>
          <w:sz w:val="28"/>
        </w:rPr>
        <w:t>KPI1:</w:t>
      </w:r>
      <w:r w:rsidRPr="009E26E4">
        <w:rPr>
          <w:rFonts w:ascii="TH SarabunPSK" w:eastAsia="Cordia New" w:hAnsi="TH SarabunPSK" w:cs="TH SarabunPSK"/>
          <w:sz w:val="28"/>
        </w:rPr>
        <w:tab/>
      </w:r>
      <w:r w:rsidRPr="009E26E4">
        <w:rPr>
          <w:rFonts w:ascii="TH SarabunPSK" w:eastAsia="Cordia New" w:hAnsi="TH SarabunPSK" w:cs="TH SarabunPSK"/>
          <w:sz w:val="28"/>
          <w:cs/>
        </w:rPr>
        <w:t xml:space="preserve">ผลงานตีพิมพ์ในฐานข้อมูล </w:t>
      </w:r>
      <w:r w:rsidRPr="009E26E4">
        <w:rPr>
          <w:rFonts w:ascii="TH SarabunPSK" w:eastAsia="Cordia New" w:hAnsi="TH SarabunPSK" w:cs="TH SarabunPSK"/>
          <w:sz w:val="28"/>
        </w:rPr>
        <w:t xml:space="preserve">Scopus </w:t>
      </w:r>
      <w:r w:rsidRPr="009E26E4">
        <w:rPr>
          <w:rFonts w:ascii="TH SarabunPSK" w:eastAsia="Cordia New" w:hAnsi="TH SarabunPSK" w:cs="TH SarabunPSK"/>
          <w:sz w:val="28"/>
          <w:cs/>
        </w:rPr>
        <w:t xml:space="preserve">ที่สอดคล้องกับ </w:t>
      </w:r>
      <w:r w:rsidRPr="009E26E4">
        <w:rPr>
          <w:rFonts w:ascii="TH SarabunPSK" w:eastAsia="Cordia New" w:hAnsi="TH SarabunPSK" w:cs="TH SarabunPSK"/>
          <w:sz w:val="28"/>
        </w:rPr>
        <w:t>SDGs</w:t>
      </w:r>
    </w:p>
    <w:p w14:paraId="54359FA2" w14:textId="77777777" w:rsidR="009E26E4" w:rsidRPr="009E26E4" w:rsidRDefault="009E26E4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-130414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Pr="009E26E4">
        <w:rPr>
          <w:rFonts w:ascii="TH SarabunPSK" w:eastAsia="Cordia New" w:hAnsi="TH SarabunPSK" w:cs="TH SarabunPSK"/>
          <w:sz w:val="28"/>
        </w:rPr>
        <w:t>KPI2:</w:t>
      </w:r>
      <w:r w:rsidRPr="009E26E4">
        <w:rPr>
          <w:rFonts w:ascii="TH SarabunPSK" w:eastAsia="Cordia New" w:hAnsi="TH SarabunPSK" w:cs="TH SarabunPSK"/>
          <w:sz w:val="28"/>
        </w:rPr>
        <w:tab/>
      </w:r>
      <w:r w:rsidRPr="009E26E4">
        <w:rPr>
          <w:rFonts w:ascii="TH SarabunPSK" w:eastAsia="Cordia New" w:hAnsi="TH SarabunPSK" w:cs="TH SarabunPSK"/>
          <w:sz w:val="28"/>
          <w:cs/>
        </w:rPr>
        <w:t>ร้อยละการลดลงของก๊าซเรือนกระจกของมหาวิทยาลัย</w:t>
      </w:r>
    </w:p>
    <w:p w14:paraId="2839F17B" w14:textId="77777777" w:rsidR="009E26E4" w:rsidRPr="009E26E4" w:rsidRDefault="009E26E4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-84247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Pr="009E26E4">
        <w:rPr>
          <w:rFonts w:ascii="TH SarabunPSK" w:eastAsia="Cordia New" w:hAnsi="TH SarabunPSK" w:cs="TH SarabunPSK"/>
          <w:sz w:val="28"/>
        </w:rPr>
        <w:t>KPI3:</w:t>
      </w:r>
      <w:r w:rsidRPr="009E26E4">
        <w:rPr>
          <w:rFonts w:ascii="TH SarabunPSK" w:eastAsia="Cordia New" w:hAnsi="TH SarabunPSK" w:cs="TH SarabunPSK"/>
          <w:sz w:val="28"/>
        </w:rPr>
        <w:tab/>
      </w:r>
      <w:r w:rsidRPr="009E26E4">
        <w:rPr>
          <w:rFonts w:ascii="TH SarabunPSK" w:eastAsia="Cordia New" w:hAnsi="TH SarabunPSK" w:cs="TH SarabunPSK"/>
          <w:sz w:val="28"/>
          <w:cs/>
        </w:rPr>
        <w:t>จำนวนต้นแบบนวัตกรรมที่นำร่องใช้ในมหาวิทยาลัย</w:t>
      </w:r>
    </w:p>
    <w:p w14:paraId="51F1B72D" w14:textId="77777777" w:rsidR="009E26E4" w:rsidRPr="009E26E4" w:rsidRDefault="009E26E4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2046401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Pr="009E26E4">
        <w:rPr>
          <w:rFonts w:ascii="TH SarabunPSK" w:eastAsia="Cordia New" w:hAnsi="TH SarabunPSK" w:cs="TH SarabunPSK"/>
          <w:sz w:val="28"/>
        </w:rPr>
        <w:t>KPI4:</w:t>
      </w:r>
      <w:r w:rsidRPr="009E26E4">
        <w:rPr>
          <w:rFonts w:ascii="TH SarabunPSK" w:eastAsia="Cordia New" w:hAnsi="TH SarabunPSK" w:cs="TH SarabunPSK"/>
          <w:sz w:val="28"/>
        </w:rPr>
        <w:tab/>
      </w:r>
      <w:r w:rsidRPr="009E26E4">
        <w:rPr>
          <w:rFonts w:ascii="TH SarabunPSK" w:eastAsia="Cordia New" w:hAnsi="TH SarabunPSK" w:cs="TH SarabunPSK"/>
          <w:sz w:val="28"/>
          <w:cs/>
        </w:rPr>
        <w:t>จำนวนต้นแบบนวัตกรรมที่มีศักยภาพและได้รับการยกระดับความพร้อมเพื่อเข้าสู่กระบวนการ</w:t>
      </w:r>
    </w:p>
    <w:p w14:paraId="410D1BBB" w14:textId="77777777" w:rsidR="009E26E4" w:rsidRPr="009E26E4" w:rsidRDefault="009E26E4" w:rsidP="009E26E4">
      <w:pPr>
        <w:spacing w:after="0" w:line="320" w:lineRule="exact"/>
        <w:ind w:left="720" w:firstLine="720"/>
        <w:rPr>
          <w:rFonts w:ascii="TH SarabunPSK" w:eastAsia="Cordia New" w:hAnsi="TH SarabunPSK" w:cs="TH SarabunPSK"/>
          <w:sz w:val="28"/>
        </w:rPr>
      </w:pPr>
      <w:r w:rsidRPr="009E26E4">
        <w:rPr>
          <w:rFonts w:ascii="TH SarabunPSK" w:eastAsia="Cordia New" w:hAnsi="TH SarabunPSK" w:cs="TH SarabunPSK"/>
          <w:sz w:val="28"/>
          <w:cs/>
        </w:rPr>
        <w:t>นำไปใช้งานจริง</w:t>
      </w:r>
    </w:p>
    <w:p w14:paraId="2EED9B5E" w14:textId="77777777" w:rsidR="009E26E4" w:rsidRPr="009E26E4" w:rsidRDefault="009E26E4" w:rsidP="009E26E4">
      <w:pPr>
        <w:spacing w:after="0" w:line="320" w:lineRule="exact"/>
        <w:ind w:firstLine="720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-177331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E4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Pr="009E26E4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9E26E4">
        <w:rPr>
          <w:rFonts w:ascii="TH SarabunPSK" w:eastAsia="Cordia New" w:hAnsi="TH SarabunPSK" w:cs="TH SarabunPSK"/>
          <w:sz w:val="28"/>
        </w:rPr>
        <w:t>KPI5:</w:t>
      </w:r>
      <w:r w:rsidRPr="009E26E4">
        <w:rPr>
          <w:rFonts w:ascii="TH SarabunPSK" w:eastAsia="Cordia New" w:hAnsi="TH SarabunPSK" w:cs="TH SarabunPSK"/>
          <w:sz w:val="28"/>
        </w:rPr>
        <w:tab/>
      </w:r>
      <w:r w:rsidRPr="009E26E4">
        <w:rPr>
          <w:rFonts w:ascii="TH SarabunPSK" w:eastAsia="Cordia New" w:hAnsi="TH SarabunPSK" w:cs="TH SarabunPSK"/>
          <w:sz w:val="28"/>
          <w:cs/>
        </w:rPr>
        <w:t>จำนวนชุมชนที่ได้รับผลกระทบเชิงเศรษฐกิจ สังคม หรือสิ่งแวดล้อม จากการนำองค์ความรู้/ผลงาน</w:t>
      </w:r>
    </w:p>
    <w:p w14:paraId="6C6E3518" w14:textId="77777777" w:rsidR="009E26E4" w:rsidRPr="009E26E4" w:rsidRDefault="009E26E4" w:rsidP="009E26E4">
      <w:pPr>
        <w:spacing w:after="0" w:line="320" w:lineRule="exact"/>
        <w:ind w:left="720" w:firstLine="720"/>
        <w:rPr>
          <w:rFonts w:ascii="TH SarabunPSK" w:eastAsia="Cordia New" w:hAnsi="TH SarabunPSK" w:cs="TH SarabunPSK"/>
          <w:sz w:val="28"/>
        </w:rPr>
      </w:pPr>
      <w:r w:rsidRPr="009E26E4">
        <w:rPr>
          <w:rFonts w:ascii="TH SarabunPSK" w:eastAsia="Cordia New" w:hAnsi="TH SarabunPSK" w:cs="TH SarabunPSK"/>
          <w:sz w:val="28"/>
          <w:cs/>
        </w:rPr>
        <w:t xml:space="preserve">ของมหาวิทยาลัยไปใช้ประโยชน์อย่างน้อย </w:t>
      </w:r>
      <w:r w:rsidRPr="009E26E4">
        <w:rPr>
          <w:rFonts w:ascii="TH SarabunPSK" w:eastAsia="Cordia New" w:hAnsi="TH SarabunPSK" w:cs="TH SarabunPSK"/>
          <w:sz w:val="28"/>
        </w:rPr>
        <w:t xml:space="preserve">3 </w:t>
      </w:r>
      <w:r w:rsidRPr="009E26E4">
        <w:rPr>
          <w:rFonts w:ascii="TH SarabunPSK" w:eastAsia="Cordia New" w:hAnsi="TH SarabunPSK" w:cs="TH SarabunPSK"/>
          <w:sz w:val="28"/>
          <w:cs/>
        </w:rPr>
        <w:t>เท่า</w:t>
      </w:r>
      <w:r w:rsidRPr="009E26E4">
        <w:rPr>
          <w:rFonts w:ascii="TH SarabunPSK" w:eastAsia="Cordia New" w:hAnsi="TH SarabunPSK" w:cs="TH SarabunPSK" w:hint="cs"/>
          <w:i/>
          <w:iCs/>
          <w:sz w:val="28"/>
          <w:cs/>
        </w:rPr>
        <w:t xml:space="preserve"> </w:t>
      </w:r>
      <w:r w:rsidRPr="009E26E4">
        <w:rPr>
          <w:rFonts w:ascii="TH SarabunPSK" w:eastAsia="Cordia New" w:hAnsi="TH SarabunPSK" w:cs="TH SarabunPSK" w:hint="cs"/>
          <w:sz w:val="28"/>
        </w:rPr>
        <w:t xml:space="preserve"> </w:t>
      </w:r>
    </w:p>
    <w:p w14:paraId="5AF7D2A7" w14:textId="77777777" w:rsidR="009E26E4" w:rsidRPr="009E26E4" w:rsidRDefault="009E26E4" w:rsidP="009E26E4">
      <w:pPr>
        <w:spacing w:after="0" w:line="320" w:lineRule="exact"/>
        <w:ind w:left="720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sz w:val="28"/>
            <w:cs/>
          </w:rPr>
          <w:id w:val="1463692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E26E4">
            <w:rPr>
              <w:rFonts w:ascii="MS Gothic" w:eastAsia="MS Gothic" w:hAnsi="MS Gothic" w:cs="TH SarabunPSK" w:hint="eastAsia"/>
              <w:sz w:val="28"/>
              <w:cs/>
            </w:rPr>
            <w:t>☐</w:t>
          </w:r>
        </w:sdtContent>
      </w:sdt>
      <w:r w:rsidRPr="009E26E4">
        <w:rPr>
          <w:rFonts w:ascii="TH SarabunPSK" w:eastAsia="Cordia New" w:hAnsi="TH SarabunPSK" w:cs="TH SarabunPSK" w:hint="cs"/>
          <w:sz w:val="28"/>
        </w:rPr>
        <w:t xml:space="preserve"> </w:t>
      </w:r>
      <w:r w:rsidRPr="009E26E4">
        <w:rPr>
          <w:rFonts w:ascii="TH SarabunPSK" w:eastAsia="Cordia New" w:hAnsi="TH SarabunPSK" w:cs="TH SarabunPSK"/>
          <w:sz w:val="28"/>
        </w:rPr>
        <w:t>KPI6:</w:t>
      </w:r>
      <w:r w:rsidRPr="009E26E4">
        <w:rPr>
          <w:rFonts w:ascii="TH SarabunPSK" w:eastAsia="Cordia New" w:hAnsi="TH SarabunPSK" w:cs="TH SarabunPSK"/>
          <w:sz w:val="28"/>
          <w:cs/>
        </w:rPr>
        <w:tab/>
        <w:t>จำนวนผลงานที่ถูกนำไปใช้ประโยชน์ในเชิงสังคม เชิงนโยบายสาธารณะ หรือเชิงพาณิชย์</w:t>
      </w:r>
    </w:p>
    <w:p w14:paraId="5CCB9BDE" w14:textId="3A38D6F9" w:rsidR="00F23801" w:rsidRPr="00F6422D" w:rsidRDefault="009E26E4" w:rsidP="00F23801">
      <w:pPr>
        <w:spacing w:before="240" w:after="0" w:line="320" w:lineRule="exact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f.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นโยบาย 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</w:rPr>
        <w:t>BCG Model (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โปรดระบุ 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BCG Model </w:t>
      </w:r>
      <w:r w:rsidR="00F23801" w:rsidRPr="00F2380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ที่สอดคล้องกับโครงการ)</w:t>
      </w:r>
      <w:r w:rsidR="00F2380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(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เลือกได้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เพียง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</w:rPr>
        <w:t>1</w:t>
      </w:r>
      <w:r w:rsidR="00F23801" w:rsidRPr="00A1267C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 xml:space="preserve"> </w:t>
      </w:r>
      <w:r w:rsidR="00F23801" w:rsidRPr="00F23801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นโยบาย</w:t>
      </w:r>
      <w:r w:rsidR="00F23801">
        <w:rPr>
          <w:rFonts w:ascii="TH SarabunPSK" w:eastAsia="Cordia New" w:hAnsi="TH SarabunPSK" w:cs="TH SarabunPSK" w:hint="cs"/>
          <w:b/>
          <w:bCs/>
          <w:i/>
          <w:iCs/>
          <w:color w:val="FF0000"/>
          <w:sz w:val="28"/>
          <w:cs/>
        </w:rPr>
        <w:t>ที่มีความสอดคล้องมากที่สุด</w:t>
      </w:r>
      <w:r w:rsidR="00F23801" w:rsidRPr="00A1267C">
        <w:rPr>
          <w:rFonts w:ascii="TH SarabunPSK" w:eastAsia="Cordia New" w:hAnsi="TH SarabunPSK" w:cs="TH SarabunPSK"/>
          <w:b/>
          <w:bCs/>
          <w:i/>
          <w:iCs/>
          <w:color w:val="FF0000"/>
          <w:sz w:val="28"/>
          <w:cs/>
        </w:rPr>
        <w:t>)</w:t>
      </w:r>
    </w:p>
    <w:p w14:paraId="0A278E62" w14:textId="2FEC2CAF" w:rsidR="00F23801" w:rsidRPr="00B77BD5" w:rsidRDefault="00403519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73589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801">
            <w:rPr>
              <w:rFonts w:ascii="MS Gothic" w:eastAsia="MS Gothic" w:hAnsi="MS Gothic" w:cs="TH SarabunPSK" w:hint="eastAsia"/>
              <w:sz w:val="28"/>
              <w:cs/>
            </w:rPr>
            <w:t>☐</w:t>
          </w:r>
        </w:sdtContent>
      </w:sdt>
      <w:r w:rsidR="00F23801" w:rsidRPr="00B77BD5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23801" w:rsidRPr="00F23801">
        <w:rPr>
          <w:rFonts w:ascii="TH SarabunPSK" w:eastAsia="Cordia New" w:hAnsi="TH SarabunPSK" w:cs="TH SarabunPSK"/>
          <w:sz w:val="28"/>
          <w:cs/>
        </w:rPr>
        <w:t>ด้านเกษตรและอาหาร</w:t>
      </w:r>
    </w:p>
    <w:p w14:paraId="2A8E0D4F" w14:textId="3D5C6CD7" w:rsidR="00F23801" w:rsidRPr="00B77BD5" w:rsidRDefault="00403519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104460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801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23801" w:rsidRPr="00B77BD5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23801" w:rsidRPr="00F23801">
        <w:rPr>
          <w:rFonts w:ascii="TH SarabunPSK" w:eastAsia="Cordia New" w:hAnsi="TH SarabunPSK" w:cs="TH SarabunPSK"/>
          <w:sz w:val="28"/>
          <w:cs/>
        </w:rPr>
        <w:t>ด้านพลังงานและวัสดุ</w:t>
      </w:r>
    </w:p>
    <w:p w14:paraId="26A16305" w14:textId="753D0FB9" w:rsidR="00F23801" w:rsidRPr="00B77BD5" w:rsidRDefault="00403519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11356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801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23801" w:rsidRPr="00B77BD5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23801" w:rsidRPr="00F23801">
        <w:rPr>
          <w:rFonts w:ascii="TH SarabunPSK" w:eastAsia="Cordia New" w:hAnsi="TH SarabunPSK" w:cs="TH SarabunPSK"/>
          <w:sz w:val="28"/>
          <w:cs/>
        </w:rPr>
        <w:t>ด้านสุขภาพและการแพทย์</w:t>
      </w:r>
    </w:p>
    <w:p w14:paraId="41B7EEA4" w14:textId="3270D882" w:rsidR="000A4516" w:rsidRPr="00F23801" w:rsidRDefault="00403519" w:rsidP="00F23801">
      <w:pPr>
        <w:tabs>
          <w:tab w:val="left" w:pos="2835"/>
        </w:tabs>
        <w:spacing w:after="0" w:line="320" w:lineRule="exact"/>
        <w:ind w:firstLine="709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id w:val="75934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3801" w:rsidRPr="00B77BD5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F23801" w:rsidRPr="00B77BD5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23801" w:rsidRPr="00F23801">
        <w:rPr>
          <w:rFonts w:ascii="TH SarabunPSK" w:eastAsia="Cordia New" w:hAnsi="TH SarabunPSK" w:cs="TH SarabunPSK"/>
          <w:sz w:val="28"/>
          <w:cs/>
        </w:rPr>
        <w:t>ด้านท่องเที่ยวและบริการ</w:t>
      </w:r>
    </w:p>
    <w:p w14:paraId="2C6C5101" w14:textId="77777777" w:rsid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</w:rPr>
      </w:pPr>
    </w:p>
    <w:p w14:paraId="24C5D424" w14:textId="77777777" w:rsid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</w:rPr>
      </w:pPr>
    </w:p>
    <w:p w14:paraId="3DBF6FD9" w14:textId="77777777" w:rsid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</w:rPr>
      </w:pPr>
    </w:p>
    <w:p w14:paraId="55AC1E1D" w14:textId="77777777" w:rsid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color w:val="FF0000"/>
          <w:sz w:val="28"/>
        </w:rPr>
      </w:pPr>
    </w:p>
    <w:p w14:paraId="55E3421D" w14:textId="7432A335" w:rsidR="00F23801" w:rsidRPr="009E26E4" w:rsidRDefault="009E26E4" w:rsidP="00F23801">
      <w:pPr>
        <w:spacing w:before="240" w:after="0" w:line="240" w:lineRule="auto"/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</w:pPr>
      <w:r w:rsidRPr="009E26E4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หมายเหตุ ข้อ</w:t>
      </w:r>
      <w:r w:rsidRPr="009E26E4">
        <w:rPr>
          <w:rFonts w:ascii="TH SarabunPSK" w:eastAsia="Cordia New" w:hAnsi="TH SarabunPSK" w:cs="TH SarabunPSK"/>
          <w:b/>
          <w:bCs/>
          <w:color w:val="FF0000"/>
          <w:sz w:val="28"/>
        </w:rPr>
        <w:t xml:space="preserve"> e.-f. </w:t>
      </w:r>
      <w:r w:rsidRPr="009E26E4">
        <w:rPr>
          <w:rFonts w:ascii="TH SarabunPSK" w:eastAsia="Cordia New" w:hAnsi="TH SarabunPSK" w:cs="TH SarabunPSK" w:hint="cs"/>
          <w:b/>
          <w:bCs/>
          <w:color w:val="FF0000"/>
          <w:sz w:val="28"/>
          <w:cs/>
        </w:rPr>
        <w:t>ไม่มีให้เลือกในระบบยื่นข้อเสนอโครงการ</w:t>
      </w:r>
    </w:p>
    <w:p w14:paraId="743F816A" w14:textId="77777777" w:rsidR="00F23801" w:rsidRDefault="00F23801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60ED4909" w14:textId="706E82B8" w:rsidR="00454C41" w:rsidRDefault="00ED2209" w:rsidP="00F23801">
      <w:pPr>
        <w:spacing w:before="24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</w:t>
      </w:r>
      <w:r w:rsidR="00417F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:</w:t>
      </w:r>
      <w:r w:rsidRPr="00566BC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ข้อมูลทั่วไป</w:t>
      </w:r>
      <w:r w:rsidR="009376A0" w:rsidRPr="009376A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F52BF23" w14:textId="7FD192F6" w:rsidR="00ED2209" w:rsidRPr="00934F31" w:rsidRDefault="004F7D6F" w:rsidP="00ED220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i/>
          <w:iCs/>
          <w:color w:val="FF0000"/>
          <w:szCs w:val="2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1.1. </w:t>
      </w:r>
      <w:r w:rsidR="00ED2209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6F0F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247B9961" w14:textId="33B500F0" w:rsidR="00ED2209" w:rsidRPr="008146B6" w:rsidRDefault="00ED2209" w:rsidP="00ED220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="00D53BE8">
        <w:rPr>
          <w:rFonts w:ascii="TH SarabunPSK" w:eastAsia="Cordia New" w:hAnsi="TH SarabunPSK" w:cs="TH SarabunPSK"/>
          <w:sz w:val="32"/>
          <w:szCs w:val="32"/>
        </w:rPr>
        <w:tab/>
        <w:t>: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08A7B98" w14:textId="3A7B7F05" w:rsidR="005A02CE" w:rsidRPr="00AC0140" w:rsidRDefault="00ED2209" w:rsidP="00AC0140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(ภาษาอังกฤษ)   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BB47992" w14:textId="0C43F71D" w:rsidR="008C5836" w:rsidRPr="005A02CE" w:rsidRDefault="004F7D6F" w:rsidP="004F7D6F">
      <w:pPr>
        <w:spacing w:before="240" w:after="0" w:line="240" w:lineRule="auto"/>
        <w:ind w:firstLine="28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1.2. </w:t>
      </w:r>
      <w:r w:rsidR="008C5836" w:rsidRPr="005A02C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หัวหน้า</w:t>
      </w:r>
      <w:r w:rsidR="006F0F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25A8998D" w14:textId="234922FB" w:rsidR="00ED2209" w:rsidRDefault="00ED2209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8C583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8E01A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สกุล</w:t>
      </w:r>
      <w:r w:rsidR="00D53B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01782F3" w14:textId="42725BA0" w:rsidR="00DB7278" w:rsidRDefault="00DB7278" w:rsidP="008C5836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ตำแหน่งทางวิชาการ</w:t>
      </w:r>
      <w:r w:rsidR="00D53B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831D328" w14:textId="03718613" w:rsidR="004F7D6F" w:rsidRPr="004F7D6F" w:rsidRDefault="004F7D6F" w:rsidP="004F7D6F">
      <w:pPr>
        <w:tabs>
          <w:tab w:val="left" w:pos="2835"/>
        </w:tabs>
        <w:spacing w:after="0" w:line="240" w:lineRule="auto"/>
        <w:ind w:firstLine="284"/>
        <w:rPr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</w:rPr>
      </w:pPr>
      <w:r w:rsidRPr="00D53BE8">
        <w:rPr>
          <w:rFonts w:ascii="TH SarabunPSK" w:eastAsia="Cordia New" w:hAnsi="TH SarabunPSK" w:cs="TH SarabunPSK" w:hint="cs"/>
          <w:b/>
          <w:bCs/>
          <w:color w:val="FF0000"/>
          <w:sz w:val="24"/>
          <w:szCs w:val="24"/>
          <w:cs/>
        </w:rPr>
        <w:t xml:space="preserve">หมายเหตุ </w:t>
      </w:r>
      <w:r w:rsidRPr="00D53BE8">
        <w:rPr>
          <w:rFonts w:ascii="TH SarabunPSK" w:eastAsia="Cordia New" w:hAnsi="TH SarabunPSK" w:cs="TH SarabunPSK"/>
          <w:b/>
          <w:bCs/>
          <w:color w:val="FF0000"/>
          <w:sz w:val="24"/>
          <w:szCs w:val="24"/>
          <w:cs/>
        </w:rPr>
        <w:t>หัวหน้าโครงการ</w:t>
      </w:r>
      <w:r w:rsidRPr="004F7D6F">
        <w:rPr>
          <w:rFonts w:ascii="TH SarabunPSK" w:eastAsia="Cordia New" w:hAnsi="TH SarabunPSK" w:cs="TH SarabunPSK"/>
          <w:b/>
          <w:bCs/>
          <w:color w:val="FF0000"/>
          <w:sz w:val="24"/>
          <w:szCs w:val="24"/>
          <w:cs/>
        </w:rPr>
        <w:t>ไม่ดำรงตำแหน่งทางวิชาการตั้งแต่</w:t>
      </w:r>
      <w:r w:rsidRPr="004F7D6F">
        <w:rPr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</w:rPr>
        <w:t>รองศาสตราจารย์ขึ้นไป</w:t>
      </w:r>
    </w:p>
    <w:p w14:paraId="247B3B90" w14:textId="2EC4AAE6" w:rsidR="00D53BE8" w:rsidRDefault="00D53BE8" w:rsidP="00D53BE8">
      <w:pPr>
        <w:tabs>
          <w:tab w:val="left" w:pos="2835"/>
        </w:tabs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ตำแหน่งบริหาร </w:t>
      </w:r>
      <w:r w:rsidRPr="00D53BE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(ถ้ามี)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53BE8">
        <w:rPr>
          <w:rFonts w:ascii="TH SarabunPSK" w:eastAsia="Cordia New" w:hAnsi="TH SarabunPSK" w:cs="TH SarabunPSK"/>
          <w:sz w:val="32"/>
          <w:szCs w:val="32"/>
        </w:rPr>
        <w:t>:</w:t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49DD095A" w14:textId="4A0FA083" w:rsidR="00D53BE8" w:rsidRPr="00D53BE8" w:rsidRDefault="00D53BE8" w:rsidP="00D53BE8">
      <w:pPr>
        <w:tabs>
          <w:tab w:val="left" w:pos="2835"/>
        </w:tabs>
        <w:spacing w:after="0" w:line="240" w:lineRule="auto"/>
        <w:ind w:firstLine="284"/>
        <w:rPr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</w:rPr>
      </w:pPr>
      <w:r w:rsidRPr="00D53BE8">
        <w:rPr>
          <w:rFonts w:ascii="TH SarabunPSK" w:eastAsia="Cordia New" w:hAnsi="TH SarabunPSK" w:cs="TH SarabunPSK" w:hint="cs"/>
          <w:b/>
          <w:bCs/>
          <w:color w:val="FF0000"/>
          <w:sz w:val="24"/>
          <w:szCs w:val="24"/>
          <w:cs/>
        </w:rPr>
        <w:t xml:space="preserve">หมายเหตุ </w:t>
      </w:r>
      <w:r w:rsidRPr="00D53BE8">
        <w:rPr>
          <w:rFonts w:ascii="TH SarabunPSK" w:eastAsia="Cordia New" w:hAnsi="TH SarabunPSK" w:cs="TH SarabunPSK"/>
          <w:b/>
          <w:bCs/>
          <w:color w:val="FF0000"/>
          <w:sz w:val="24"/>
          <w:szCs w:val="24"/>
          <w:cs/>
        </w:rPr>
        <w:t>หัวหน้าโครงการไม่ดำรงตำแหน่งผู้บริหาร</w:t>
      </w:r>
      <w:r w:rsidRPr="00D53BE8">
        <w:rPr>
          <w:rFonts w:ascii="TH SarabunPSK" w:eastAsia="Cordia New" w:hAnsi="TH SarabunPSK" w:cs="TH SarabunPSK"/>
          <w:b/>
          <w:bCs/>
          <w:color w:val="FF0000"/>
          <w:sz w:val="24"/>
          <w:szCs w:val="24"/>
          <w:u w:val="single"/>
          <w:cs/>
        </w:rPr>
        <w:t>ตั้งแต่ระดับหัวหน้าภาควิชาหรือเทียบเท่าขึ้นไป</w:t>
      </w:r>
    </w:p>
    <w:p w14:paraId="39C59B26" w14:textId="287888AB" w:rsidR="00D53BE8" w:rsidRDefault="008C5836" w:rsidP="00D53BE8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ED220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D2209" w:rsidRPr="008E01AA">
        <w:rPr>
          <w:rFonts w:ascii="TH SarabunPSK" w:eastAsia="Cordia New" w:hAnsi="TH SarabunPSK" w:cs="TH SarabunPSK" w:hint="cs"/>
          <w:sz w:val="32"/>
          <w:szCs w:val="32"/>
          <w:cs/>
        </w:rPr>
        <w:t>สังกัด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bookmarkStart w:id="3" w:name="_Hlk128227562"/>
      <w:r w:rsidR="00DC51E5">
        <w:rPr>
          <w:rFonts w:ascii="TH SarabunPSK" w:eastAsia="Cordia New" w:hAnsi="TH SarabunPSK" w:cs="TH SarabunPSK"/>
          <w:sz w:val="32"/>
          <w:szCs w:val="32"/>
        </w:rPr>
        <w:t>e</w:t>
      </w:r>
      <w:r w:rsidR="00DC51E5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="00DC51E5">
        <w:rPr>
          <w:rFonts w:ascii="TH SarabunPSK" w:eastAsia="Cordia New" w:hAnsi="TH SarabunPSK" w:cs="TH SarabunPSK"/>
          <w:sz w:val="32"/>
          <w:szCs w:val="32"/>
        </w:rPr>
        <w:t>mail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 w:rsidR="00D53BE8">
        <w:rPr>
          <w:rFonts w:ascii="TH SarabunPSK" w:eastAsia="Cordia New" w:hAnsi="TH SarabunPSK" w:cs="TH SarabunPSK"/>
          <w:sz w:val="32"/>
          <w:szCs w:val="32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9CA97A5" w14:textId="287C5E4E" w:rsidR="00D53BE8" w:rsidRDefault="00DC51E5" w:rsidP="00D53BE8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เบอร์โทรศัพท์</w:t>
      </w:r>
      <w:r w:rsidR="0009769E">
        <w:rPr>
          <w:rFonts w:ascii="TH SarabunPSK" w:eastAsia="Cordia New" w:hAnsi="TH SarabunPSK" w:cs="TH SarabunPSK" w:hint="cs"/>
          <w:sz w:val="32"/>
          <w:szCs w:val="32"/>
          <w:cs/>
        </w:rPr>
        <w:t>ที่ติดต่อได้</w:t>
      </w:r>
      <w:bookmarkEnd w:id="3"/>
      <w:r w:rsidR="00D53B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53BE8">
        <w:rPr>
          <w:rFonts w:ascii="TH SarabunPSK" w:eastAsia="Cordia New" w:hAnsi="TH SarabunPSK" w:cs="TH SarabunPSK"/>
          <w:sz w:val="32"/>
          <w:szCs w:val="32"/>
        </w:rPr>
        <w:t>:</w:t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D53BE8" w:rsidRPr="00D53BE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63AAE44" w14:textId="67FF171E" w:rsidR="00F6422D" w:rsidRPr="00011FF6" w:rsidRDefault="00F6422D" w:rsidP="00F6422D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r w:rsidRPr="00011FF6">
        <w:rPr>
          <w:rFonts w:ascii="TH SarabunPSK" w:eastAsia="Cordia New" w:hAnsi="TH SarabunPSK" w:cs="TH SarabunPSK"/>
          <w:sz w:val="32"/>
          <w:szCs w:val="32"/>
        </w:rPr>
        <w:t xml:space="preserve">Scopus Author </w:t>
      </w:r>
      <w:proofErr w:type="gramStart"/>
      <w:r w:rsidRPr="00011FF6">
        <w:rPr>
          <w:rFonts w:ascii="TH SarabunPSK" w:eastAsia="Cordia New" w:hAnsi="TH SarabunPSK" w:cs="TH SarabunPSK"/>
          <w:sz w:val="32"/>
          <w:szCs w:val="32"/>
        </w:rPr>
        <w:t>ID :</w:t>
      </w:r>
      <w:proofErr w:type="gramEnd"/>
      <w:r w:rsidRPr="00011FF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011FF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11FF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11FF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11FF6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240C8E85" w14:textId="0F77355A" w:rsidR="006F0F02" w:rsidRPr="006F0F02" w:rsidRDefault="004F7D6F" w:rsidP="004F7D6F">
      <w:pPr>
        <w:spacing w:before="240" w:after="0" w:line="240" w:lineRule="auto"/>
        <w:ind w:firstLine="284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1.3. </w:t>
      </w:r>
      <w:r w:rsidR="006F0F02" w:rsidRPr="006F0F0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นักวิจัยที่ปรึกษา (</w:t>
      </w:r>
      <w:r w:rsidR="006F0F02" w:rsidRPr="006F0F02">
        <w:rPr>
          <w:rFonts w:ascii="TH SarabunPSK" w:eastAsia="Cordia New" w:hAnsi="TH SarabunPSK" w:cs="TH SarabunPSK"/>
          <w:b/>
          <w:bCs/>
          <w:sz w:val="32"/>
          <w:szCs w:val="32"/>
        </w:rPr>
        <w:t>Mentor)</w:t>
      </w:r>
      <w:r w:rsidR="006F0F0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0C44D4D" w14:textId="516BD690" w:rsidR="006F0F02" w:rsidRDefault="006F0F02" w:rsidP="006F0F02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Pr="008E01AA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สกุล</w:t>
      </w:r>
      <w:r w:rsidR="005304B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304BC">
        <w:rPr>
          <w:rFonts w:ascii="TH SarabunPSK" w:eastAsia="Cordia New" w:hAnsi="TH SarabunPSK" w:cs="TH SarabunPSK"/>
          <w:sz w:val="32"/>
          <w:szCs w:val="32"/>
        </w:rPr>
        <w:t>:</w:t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5D6334D" w14:textId="5C5130D2" w:rsidR="006F0F02" w:rsidRDefault="006F0F02" w:rsidP="006F0F02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ตำแหน่งทางวิชาการ</w:t>
      </w:r>
      <w:r w:rsidR="005304BC">
        <w:rPr>
          <w:rFonts w:ascii="TH SarabunPSK" w:eastAsia="Cordia New" w:hAnsi="TH SarabunPSK" w:cs="TH SarabunPSK"/>
          <w:sz w:val="32"/>
          <w:szCs w:val="32"/>
        </w:rPr>
        <w:t xml:space="preserve"> :</w:t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57AF0E2" w14:textId="1137B6B5" w:rsidR="006F0F02" w:rsidRPr="005304BC" w:rsidRDefault="006F0F02" w:rsidP="006F0F02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E01AA">
        <w:rPr>
          <w:rFonts w:ascii="TH SarabunPSK" w:eastAsia="Cordia New" w:hAnsi="TH SarabunPSK" w:cs="TH SarabunPSK" w:hint="cs"/>
          <w:sz w:val="32"/>
          <w:szCs w:val="32"/>
          <w:cs/>
        </w:rPr>
        <w:t>สังกัด</w:t>
      </w:r>
      <w:r w:rsidR="005304BC">
        <w:rPr>
          <w:rFonts w:ascii="TH SarabunPSK" w:eastAsia="Cordia New" w:hAnsi="TH SarabunPSK" w:cs="TH SarabunPSK"/>
          <w:sz w:val="32"/>
          <w:szCs w:val="32"/>
        </w:rPr>
        <w:t xml:space="preserve"> :</w:t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>
        <w:rPr>
          <w:rFonts w:ascii="TH SarabunPSK" w:eastAsia="Cordia New" w:hAnsi="TH SarabunPSK" w:cs="TH SarabunPSK" w:hint="cs"/>
          <w:sz w:val="32"/>
          <w:szCs w:val="32"/>
          <w:cs/>
        </w:rPr>
        <w:t>มหาวิทยาลัย</w:t>
      </w:r>
      <w:r w:rsidR="005304BC" w:rsidRPr="005304BC">
        <w:rPr>
          <w:rFonts w:ascii="TH SarabunPSK" w:eastAsia="Cordia New" w:hAnsi="TH SarabunPSK" w:cs="TH SarabunPSK" w:hint="cs"/>
          <w:sz w:val="32"/>
          <w:szCs w:val="32"/>
          <w:cs/>
        </w:rPr>
        <w:t>/หน่วยงาน</w:t>
      </w:r>
      <w:r w:rsidR="005304B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304BC">
        <w:rPr>
          <w:rFonts w:ascii="TH SarabunPSK" w:eastAsia="Cordia New" w:hAnsi="TH SarabunPSK" w:cs="TH SarabunPSK"/>
          <w:sz w:val="32"/>
          <w:szCs w:val="32"/>
        </w:rPr>
        <w:t>:</w:t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28649DD4" w14:textId="1CF829E4" w:rsidR="006F0F02" w:rsidRDefault="006F0F02" w:rsidP="006F0F02">
      <w:pPr>
        <w:tabs>
          <w:tab w:val="left" w:pos="283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eastAsia="Cordia New" w:hAnsi="TH SarabunPSK" w:cs="TH SarabunPSK"/>
          <w:sz w:val="32"/>
          <w:szCs w:val="32"/>
        </w:rPr>
        <w:t>e</w:t>
      </w:r>
      <w:r>
        <w:rPr>
          <w:rFonts w:ascii="TH SarabunPSK" w:eastAsia="Cordia New" w:hAnsi="TH SarabunPSK" w:cs="TH SarabunPSK"/>
          <w:sz w:val="32"/>
          <w:szCs w:val="32"/>
          <w:cs/>
        </w:rPr>
        <w:t>-</w:t>
      </w:r>
      <w:r>
        <w:rPr>
          <w:rFonts w:ascii="TH SarabunPSK" w:eastAsia="Cordia New" w:hAnsi="TH SarabunPSK" w:cs="TH SarabunPSK"/>
          <w:sz w:val="32"/>
          <w:szCs w:val="32"/>
        </w:rPr>
        <w:t>mail</w:t>
      </w:r>
      <w:r w:rsidR="005304B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304BC">
        <w:rPr>
          <w:rFonts w:ascii="TH SarabunPSK" w:eastAsia="Cordia New" w:hAnsi="TH SarabunPSK" w:cs="TH SarabunPSK"/>
          <w:sz w:val="32"/>
          <w:szCs w:val="32"/>
        </w:rPr>
        <w:t>:</w:t>
      </w:r>
      <w:proofErr w:type="gramEnd"/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เบอร์โทรศัพท์ที่ติดต่อได้ </w:t>
      </w:r>
      <w:r w:rsidR="005304BC">
        <w:rPr>
          <w:rFonts w:ascii="TH SarabunPSK" w:eastAsia="Cordia New" w:hAnsi="TH SarabunPSK" w:cs="TH SarabunPSK"/>
          <w:sz w:val="32"/>
          <w:szCs w:val="32"/>
        </w:rPr>
        <w:t>:</w:t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5304BC" w:rsidRPr="005304BC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18D567A" w14:textId="5430F74D" w:rsidR="005304BC" w:rsidRDefault="005304BC" w:rsidP="005304BC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*</w:t>
      </w:r>
      <w:r w:rsidR="006F0F02" w:rsidRPr="005304B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Scopus Author </w:t>
      </w:r>
      <w:proofErr w:type="gramStart"/>
      <w:r w:rsidR="006F0F02" w:rsidRPr="005304BC">
        <w:rPr>
          <w:rFonts w:ascii="TH SarabunPSK" w:eastAsia="Cordia New" w:hAnsi="TH SarabunPSK" w:cs="TH SarabunPSK"/>
          <w:b/>
          <w:bCs/>
          <w:sz w:val="32"/>
          <w:szCs w:val="32"/>
        </w:rPr>
        <w:t>ID :</w:t>
      </w:r>
      <w:proofErr w:type="gramEnd"/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5304BC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758C222E" w14:textId="64489FBF" w:rsidR="005304BC" w:rsidRDefault="004A6731" w:rsidP="005304BC">
      <w:pPr>
        <w:spacing w:after="0" w:line="240" w:lineRule="auto"/>
        <w:ind w:firstLine="284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จำนวน</w:t>
      </w:r>
      <w:r w:rsidR="005304BC" w:rsidRPr="005304B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ผลงานตีพิมพ์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5F23" w:rsidRPr="00295F23">
        <w:rPr>
          <w:rFonts w:ascii="TH SarabunPSK" w:eastAsia="Cordia New" w:hAnsi="TH SarabunPSK" w:cs="TH SarabunPSK" w:hint="cs"/>
          <w:b/>
          <w:bCs/>
          <w:color w:val="002060"/>
          <w:sz w:val="32"/>
          <w:szCs w:val="32"/>
          <w:cs/>
        </w:rPr>
        <w:t xml:space="preserve">ตั้งแต่ปี 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  <w:cs/>
        </w:rPr>
        <w:t>ค.ศ.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</w:rPr>
        <w:t>2022-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  <w:cs/>
        </w:rPr>
        <w:t>ปัจจุบัน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2173"/>
        <w:gridCol w:w="2174"/>
        <w:gridCol w:w="2174"/>
        <w:gridCol w:w="2268"/>
      </w:tblGrid>
      <w:tr w:rsidR="004F7D6F" w:rsidRPr="00F23801" w14:paraId="38935EEE" w14:textId="6065DC2C" w:rsidTr="004F7D6F">
        <w:tc>
          <w:tcPr>
            <w:tcW w:w="1271" w:type="dxa"/>
            <w:vMerge w:val="restart"/>
            <w:vAlign w:val="center"/>
          </w:tcPr>
          <w:p w14:paraId="000D3596" w14:textId="30DB1272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F7D6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ฐานข้อมูล</w:t>
            </w:r>
          </w:p>
        </w:tc>
        <w:tc>
          <w:tcPr>
            <w:tcW w:w="6521" w:type="dxa"/>
            <w:gridSpan w:val="3"/>
            <w:vAlign w:val="center"/>
          </w:tcPr>
          <w:p w14:paraId="033D12AB" w14:textId="5C0984EF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F7D6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จำนวนผลงาน (เรื่อง)</w:t>
            </w:r>
          </w:p>
        </w:tc>
        <w:tc>
          <w:tcPr>
            <w:tcW w:w="2268" w:type="dxa"/>
            <w:vAlign w:val="center"/>
          </w:tcPr>
          <w:p w14:paraId="3EBC6B29" w14:textId="0D8E5E0F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4F7D6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4F7D6F" w:rsidRPr="00F23801" w14:paraId="555D238D" w14:textId="77777777" w:rsidTr="004F7D6F">
        <w:tc>
          <w:tcPr>
            <w:tcW w:w="1271" w:type="dxa"/>
            <w:vMerge/>
            <w:vAlign w:val="center"/>
          </w:tcPr>
          <w:p w14:paraId="0363CFAC" w14:textId="77777777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73" w:type="dxa"/>
            <w:vAlign w:val="center"/>
          </w:tcPr>
          <w:p w14:paraId="2722A1CC" w14:textId="5B2BCA04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F7D6F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74" w:type="dxa"/>
            <w:vAlign w:val="center"/>
          </w:tcPr>
          <w:p w14:paraId="76A5DE4E" w14:textId="7210E4F5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F7D6F">
              <w:rPr>
                <w:rFonts w:ascii="TH SarabunPSK" w:eastAsia="Cordia New" w:hAnsi="TH SarabunPSK" w:cs="TH SarabunPSK"/>
                <w:b/>
                <w:bCs/>
                <w:sz w:val="28"/>
              </w:rPr>
              <w:t>1st author</w:t>
            </w:r>
          </w:p>
        </w:tc>
        <w:tc>
          <w:tcPr>
            <w:tcW w:w="2174" w:type="dxa"/>
            <w:vAlign w:val="center"/>
          </w:tcPr>
          <w:p w14:paraId="6932A3CE" w14:textId="30E02FDB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F7D6F">
              <w:rPr>
                <w:rFonts w:ascii="TH SarabunPSK" w:eastAsia="Cordia New" w:hAnsi="TH SarabunPSK" w:cs="TH SarabunPSK"/>
                <w:b/>
                <w:bCs/>
                <w:sz w:val="28"/>
              </w:rPr>
              <w:t>Corresponding author</w:t>
            </w:r>
          </w:p>
        </w:tc>
        <w:tc>
          <w:tcPr>
            <w:tcW w:w="2268" w:type="dxa"/>
            <w:vAlign w:val="center"/>
          </w:tcPr>
          <w:p w14:paraId="5C521E31" w14:textId="77777777" w:rsidR="004F7D6F" w:rsidRPr="004F7D6F" w:rsidRDefault="004F7D6F" w:rsidP="00F2380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</w:tr>
      <w:tr w:rsidR="004F7D6F" w:rsidRPr="00F23801" w14:paraId="0E2DF7A0" w14:textId="5D67E24D" w:rsidTr="004F7D6F">
        <w:tc>
          <w:tcPr>
            <w:tcW w:w="1271" w:type="dxa"/>
          </w:tcPr>
          <w:p w14:paraId="08ADA262" w14:textId="3CDCF3A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23801">
              <w:rPr>
                <w:rFonts w:ascii="TH SarabunPSK" w:eastAsia="Cordia New" w:hAnsi="TH SarabunPSK" w:cs="TH SarabunPSK"/>
                <w:sz w:val="28"/>
              </w:rPr>
              <w:t>ISI</w:t>
            </w:r>
          </w:p>
        </w:tc>
        <w:tc>
          <w:tcPr>
            <w:tcW w:w="2173" w:type="dxa"/>
          </w:tcPr>
          <w:p w14:paraId="083B3A4F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63389EB8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13E0FE70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5619F14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4F7D6F" w:rsidRPr="00F23801" w14:paraId="7CA0797B" w14:textId="3D20ACD0" w:rsidTr="004F7D6F">
        <w:tc>
          <w:tcPr>
            <w:tcW w:w="1271" w:type="dxa"/>
          </w:tcPr>
          <w:p w14:paraId="1481757E" w14:textId="67E2406A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F23801">
              <w:rPr>
                <w:rFonts w:ascii="TH SarabunPSK" w:eastAsia="Cordia New" w:hAnsi="TH SarabunPSK" w:cs="TH SarabunPSK"/>
                <w:sz w:val="28"/>
              </w:rPr>
              <w:t>Scopus</w:t>
            </w:r>
          </w:p>
        </w:tc>
        <w:tc>
          <w:tcPr>
            <w:tcW w:w="2173" w:type="dxa"/>
          </w:tcPr>
          <w:p w14:paraId="45851760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1DDE84FC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</w:tcPr>
          <w:p w14:paraId="1191D213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29928CCB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4F7D6F" w:rsidRPr="00F23801" w14:paraId="35990910" w14:textId="76300A6E" w:rsidTr="004F7D6F">
        <w:tc>
          <w:tcPr>
            <w:tcW w:w="1271" w:type="dxa"/>
            <w:shd w:val="clear" w:color="auto" w:fill="D9E2F3" w:themeFill="accent5" w:themeFillTint="33"/>
          </w:tcPr>
          <w:p w14:paraId="0C3B2E1D" w14:textId="364DC21D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F23801">
              <w:rPr>
                <w:rFonts w:ascii="TH SarabunPSK" w:eastAsia="Cordia New" w:hAnsi="TH SarabunPSK" w:cs="TH SarabunPSK"/>
                <w:sz w:val="28"/>
              </w:rPr>
              <w:t xml:space="preserve">TCI </w:t>
            </w:r>
            <w:r w:rsidRPr="00F23801">
              <w:rPr>
                <w:rFonts w:ascii="TH SarabunPSK" w:eastAsia="Cordia New" w:hAnsi="TH SarabunPSK" w:cs="TH SarabunPSK" w:hint="cs"/>
                <w:sz w:val="28"/>
                <w:cs/>
              </w:rPr>
              <w:t>กลุ่มที่ 1</w:t>
            </w:r>
          </w:p>
        </w:tc>
        <w:tc>
          <w:tcPr>
            <w:tcW w:w="2173" w:type="dxa"/>
            <w:shd w:val="clear" w:color="auto" w:fill="D9E2F3" w:themeFill="accent5" w:themeFillTint="33"/>
          </w:tcPr>
          <w:p w14:paraId="5564CDC6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  <w:shd w:val="clear" w:color="auto" w:fill="D9E2F3" w:themeFill="accent5" w:themeFillTint="33"/>
          </w:tcPr>
          <w:p w14:paraId="17370A76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174" w:type="dxa"/>
            <w:shd w:val="clear" w:color="auto" w:fill="D9E2F3" w:themeFill="accent5" w:themeFillTint="33"/>
          </w:tcPr>
          <w:p w14:paraId="62362035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2268" w:type="dxa"/>
            <w:shd w:val="clear" w:color="auto" w:fill="D9E2F3" w:themeFill="accent5" w:themeFillTint="33"/>
          </w:tcPr>
          <w:p w14:paraId="2C0D1121" w14:textId="6683B97C" w:rsidR="004F7D6F" w:rsidRPr="00F23801" w:rsidRDefault="004F7D6F" w:rsidP="004A6731">
            <w:pPr>
              <w:rPr>
                <w:rFonts w:ascii="TH SarabunPSK" w:eastAsia="Cordia New" w:hAnsi="TH SarabunPSK" w:cs="TH SarabunPSK"/>
                <w:sz w:val="28"/>
              </w:rPr>
            </w:pPr>
            <w:r w:rsidRPr="004F7D6F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เฉพาะสาขามนุษยศาสตร์และสังคมศาสตร์</w:t>
            </w:r>
          </w:p>
        </w:tc>
      </w:tr>
      <w:tr w:rsidR="004F7D6F" w:rsidRPr="00F23801" w14:paraId="1A5F34FD" w14:textId="77777777" w:rsidTr="004F7D6F">
        <w:tc>
          <w:tcPr>
            <w:tcW w:w="1271" w:type="dxa"/>
          </w:tcPr>
          <w:p w14:paraId="242A09E5" w14:textId="3A86F247" w:rsidR="004F7D6F" w:rsidRPr="00F23801" w:rsidRDefault="004F7D6F" w:rsidP="00D53BE8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F23801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73" w:type="dxa"/>
          </w:tcPr>
          <w:p w14:paraId="7BCA5128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74" w:type="dxa"/>
          </w:tcPr>
          <w:p w14:paraId="1B9869DD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174" w:type="dxa"/>
          </w:tcPr>
          <w:p w14:paraId="7C940A38" w14:textId="77777777" w:rsidR="004F7D6F" w:rsidRPr="00F23801" w:rsidRDefault="004F7D6F" w:rsidP="004A673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507457F5" w14:textId="77777777" w:rsidR="004F7D6F" w:rsidRPr="00F23801" w:rsidRDefault="004F7D6F" w:rsidP="004A6731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077E1693" w14:textId="65319126" w:rsidR="00177A9E" w:rsidRPr="00D53BE8" w:rsidRDefault="004F7D6F" w:rsidP="004F7D6F">
      <w:pPr>
        <w:spacing w:before="240" w:after="0" w:line="240" w:lineRule="auto"/>
        <w:ind w:firstLine="142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1.4. </w:t>
      </w:r>
      <w:r w:rsidR="007C1EDB" w:rsidRPr="00706E2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</w:t>
      </w:r>
      <w:r w:rsidR="006F0F02" w:rsidRPr="00D53BE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ผู</w:t>
      </w:r>
      <w:r w:rsidR="00D53BE8" w:rsidRPr="00D53BE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้</w:t>
      </w:r>
      <w:r w:rsidR="006F0F02" w:rsidRPr="00D53BE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ร่วมวิจัย</w:t>
      </w:r>
    </w:p>
    <w:tbl>
      <w:tblPr>
        <w:tblStyle w:val="TableGrid"/>
        <w:tblpPr w:leftFromText="180" w:rightFromText="180" w:vertAnchor="text" w:tblpY="113"/>
        <w:tblW w:w="10060" w:type="dxa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1701"/>
        <w:gridCol w:w="1701"/>
        <w:gridCol w:w="2410"/>
      </w:tblGrid>
      <w:tr w:rsidR="0009769E" w:rsidRPr="00DC51E5" w14:paraId="78ADAEA2" w14:textId="40557A3C" w:rsidTr="009E26E4">
        <w:trPr>
          <w:trHeight w:val="539"/>
        </w:trPr>
        <w:tc>
          <w:tcPr>
            <w:tcW w:w="704" w:type="dxa"/>
            <w:vAlign w:val="center"/>
          </w:tcPr>
          <w:p w14:paraId="0B34B86F" w14:textId="77777777" w:rsidR="0009769E" w:rsidRPr="00D53BE8" w:rsidRDefault="0009769E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276" w:type="dxa"/>
            <w:vAlign w:val="center"/>
          </w:tcPr>
          <w:p w14:paraId="00942231" w14:textId="77777777" w:rsidR="0009769E" w:rsidRPr="00D53BE8" w:rsidRDefault="0009769E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268" w:type="dxa"/>
            <w:vAlign w:val="center"/>
          </w:tcPr>
          <w:p w14:paraId="4DF05731" w14:textId="77777777" w:rsidR="0009769E" w:rsidRPr="00D53BE8" w:rsidRDefault="0009769E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184DBEC8" w14:textId="77777777" w:rsidR="0009769E" w:rsidRPr="00D53BE8" w:rsidRDefault="0009769E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701" w:type="dxa"/>
            <w:vAlign w:val="center"/>
          </w:tcPr>
          <w:p w14:paraId="0EE9B4FE" w14:textId="18AC2558" w:rsidR="0009769E" w:rsidRPr="00D53BE8" w:rsidRDefault="0009769E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</w:rPr>
              <w:t>e</w:t>
            </w: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</w:rPr>
              <w:t>mail</w:t>
            </w:r>
          </w:p>
        </w:tc>
        <w:tc>
          <w:tcPr>
            <w:tcW w:w="2410" w:type="dxa"/>
            <w:vAlign w:val="center"/>
          </w:tcPr>
          <w:p w14:paraId="2A3F1EB3" w14:textId="33888814" w:rsidR="0009769E" w:rsidRPr="00D53BE8" w:rsidRDefault="00D53BE8" w:rsidP="009E26E4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D53BE8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เบอร์โทรติดต่อ</w:t>
            </w:r>
          </w:p>
        </w:tc>
      </w:tr>
      <w:tr w:rsidR="0009769E" w:rsidRPr="0019126C" w14:paraId="507D75A0" w14:textId="528976C4" w:rsidTr="009E26E4">
        <w:trPr>
          <w:trHeight w:val="394"/>
        </w:trPr>
        <w:tc>
          <w:tcPr>
            <w:tcW w:w="704" w:type="dxa"/>
          </w:tcPr>
          <w:p w14:paraId="3A118838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DA3A07D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950B494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482C4B16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10FBD8A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E9E30D0" w14:textId="733B9D55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09769E" w:rsidRPr="0019126C" w14:paraId="1F5D1454" w14:textId="77777777" w:rsidTr="009E26E4">
        <w:trPr>
          <w:trHeight w:val="394"/>
        </w:trPr>
        <w:tc>
          <w:tcPr>
            <w:tcW w:w="704" w:type="dxa"/>
          </w:tcPr>
          <w:p w14:paraId="324242B0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051B5A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5F71520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F246C3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6D026D6D" w14:textId="77777777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713BD4BC" w14:textId="217DAA7E" w:rsidR="0009769E" w:rsidRPr="0019126C" w:rsidRDefault="0009769E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53BE8" w:rsidRPr="0019126C" w14:paraId="6216D289" w14:textId="77777777" w:rsidTr="009E26E4">
        <w:trPr>
          <w:trHeight w:val="394"/>
        </w:trPr>
        <w:tc>
          <w:tcPr>
            <w:tcW w:w="704" w:type="dxa"/>
          </w:tcPr>
          <w:p w14:paraId="475C3675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A1F448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B253676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DA73192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52258CAC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5928C23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D53BE8" w:rsidRPr="0019126C" w14:paraId="65A27545" w14:textId="77777777" w:rsidTr="009E26E4">
        <w:trPr>
          <w:trHeight w:val="394"/>
        </w:trPr>
        <w:tc>
          <w:tcPr>
            <w:tcW w:w="704" w:type="dxa"/>
          </w:tcPr>
          <w:p w14:paraId="79EE2CE2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3CC1BA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2E0DE80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7C4BDDA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71B41681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4D0498D" w14:textId="77777777" w:rsidR="00D53BE8" w:rsidRPr="0019126C" w:rsidRDefault="00D53BE8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F6422D" w:rsidRPr="0019126C" w14:paraId="6D2D0EA3" w14:textId="77777777" w:rsidTr="009E26E4">
        <w:trPr>
          <w:trHeight w:val="394"/>
        </w:trPr>
        <w:tc>
          <w:tcPr>
            <w:tcW w:w="704" w:type="dxa"/>
          </w:tcPr>
          <w:p w14:paraId="50DD10C6" w14:textId="77777777" w:rsidR="00F6422D" w:rsidRPr="0019126C" w:rsidRDefault="00F6422D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BD96A4C" w14:textId="77777777" w:rsidR="00F6422D" w:rsidRPr="0019126C" w:rsidRDefault="00F6422D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6ECFD4CD" w14:textId="77777777" w:rsidR="00F6422D" w:rsidRPr="0019126C" w:rsidRDefault="00F6422D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623AB98" w14:textId="77777777" w:rsidR="00F6422D" w:rsidRPr="0019126C" w:rsidRDefault="00F6422D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117AA815" w14:textId="77777777" w:rsidR="00F6422D" w:rsidRPr="0019126C" w:rsidRDefault="00F6422D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298EFA82" w14:textId="77777777" w:rsidR="00F6422D" w:rsidRPr="0019126C" w:rsidRDefault="00F6422D" w:rsidP="00F5524F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EFC5341" w14:textId="5697B17B" w:rsidR="004F7D6F" w:rsidRDefault="004F7D6F" w:rsidP="008B774B">
      <w:pPr>
        <w:tabs>
          <w:tab w:val="left" w:pos="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480A39D" w14:textId="77777777" w:rsidR="004F7D6F" w:rsidRDefault="004F7D6F" w:rsidP="008B774B">
      <w:pPr>
        <w:tabs>
          <w:tab w:val="left" w:pos="0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3F22900" w14:textId="08A45995" w:rsidR="000F7870" w:rsidRDefault="004F7D6F" w:rsidP="004F7D6F">
      <w:pPr>
        <w:shd w:val="clear" w:color="auto" w:fill="FFFFFF"/>
        <w:spacing w:after="0" w:line="240" w:lineRule="auto"/>
        <w:ind w:firstLine="142"/>
        <w:textAlignment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1.5.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D53B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ประวัติการรับทุนจากแหล่งทุนภายนอก</w:t>
      </w:r>
      <w:r w:rsidR="00D53BE8" w:rsidRPr="00F6422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ของหัว</w:t>
      </w:r>
      <w:r w:rsidR="00F6422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หน้า</w:t>
      </w:r>
      <w:r w:rsidR="00D53BE8" w:rsidRPr="00F6422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="00D53B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(ถ้ามี)</w:t>
      </w:r>
      <w:r w:rsidR="00295F2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295F23" w:rsidRPr="00295F23">
        <w:rPr>
          <w:rFonts w:ascii="TH SarabunPSK" w:eastAsia="Cordia New" w:hAnsi="TH SarabunPSK" w:cs="TH SarabunPSK" w:hint="cs"/>
          <w:b/>
          <w:bCs/>
          <w:color w:val="002060"/>
          <w:sz w:val="32"/>
          <w:szCs w:val="32"/>
          <w:cs/>
        </w:rPr>
        <w:t xml:space="preserve">ตั้งแต่ปี 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  <w:cs/>
        </w:rPr>
        <w:t>ค.ศ.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</w:rPr>
        <w:t>2022-</w:t>
      </w:r>
      <w:r w:rsidR="00295F23" w:rsidRPr="00295F23">
        <w:rPr>
          <w:rFonts w:ascii="TH SarabunPSK" w:eastAsia="Cordia New" w:hAnsi="TH SarabunPSK" w:cs="TH SarabunPSK"/>
          <w:b/>
          <w:bCs/>
          <w:color w:val="002060"/>
          <w:sz w:val="32"/>
          <w:szCs w:val="32"/>
          <w:cs/>
        </w:rPr>
        <w:t>ปัจจุบัน</w:t>
      </w:r>
    </w:p>
    <w:tbl>
      <w:tblPr>
        <w:tblStyle w:val="TableGrid"/>
        <w:tblpPr w:leftFromText="180" w:rightFromText="180" w:vertAnchor="text" w:tblpXSpec="center" w:tblpY="113"/>
        <w:tblW w:w="11335" w:type="dxa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1984"/>
        <w:gridCol w:w="1701"/>
        <w:gridCol w:w="1554"/>
      </w:tblGrid>
      <w:tr w:rsidR="00F6422D" w:rsidRPr="008765A7" w14:paraId="1E0A5C1B" w14:textId="77777777" w:rsidTr="00524038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13C2" w14:textId="4FA3B47E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 ที่ได้รับทุน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F09D" w14:textId="77777777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ชื่อโครงการวิจัย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8987" w14:textId="77777777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ประเภททุน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FFB8" w14:textId="77777777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แหล่งทุน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C06C" w14:textId="5288CDD8" w:rsidR="00F6422D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8C21" w14:textId="5A37A9D2" w:rsidR="00F6422D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  <w:r w:rsidRPr="00295F2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รับทุน</w:t>
            </w:r>
          </w:p>
          <w:p w14:paraId="1F912377" w14:textId="60C83939" w:rsidR="00F6422D" w:rsidRPr="00295F23" w:rsidRDefault="00F6422D" w:rsidP="00F6422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95F23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(ปิดโครงการ/อยู่ระหว่างดำเนินการ)</w:t>
            </w:r>
          </w:p>
        </w:tc>
      </w:tr>
      <w:tr w:rsidR="00F6422D" w:rsidRPr="008765A7" w14:paraId="7B57CB75" w14:textId="77777777" w:rsidTr="00524038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436A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F78C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9EFC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D51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FD3A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E91D" w14:textId="1434AEA0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22D" w:rsidRPr="008765A7" w14:paraId="134EDFA3" w14:textId="77777777" w:rsidTr="00524038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441B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C2B6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02E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A2B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6966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4D9" w14:textId="00CE7064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22D" w:rsidRPr="008765A7" w14:paraId="4A1335C3" w14:textId="77777777" w:rsidTr="00524038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BC8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101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EC0A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BF4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91E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50D" w14:textId="2C6A22F5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22D" w:rsidRPr="008765A7" w14:paraId="56BA1CF0" w14:textId="77777777" w:rsidTr="00524038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536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D9F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80E7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D73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55C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E3E" w14:textId="6D5560B9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422D" w:rsidRPr="008765A7" w14:paraId="5EA400AC" w14:textId="77777777" w:rsidTr="00524038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0CD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32E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FA14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089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F2A" w14:textId="77777777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1792" w14:textId="03AAE9E1" w:rsidR="00F6422D" w:rsidRPr="008765A7" w:rsidRDefault="00F6422D" w:rsidP="00137DE2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4BA63A5" w14:textId="4829E614" w:rsidR="003271B3" w:rsidRPr="00295F23" w:rsidRDefault="00295F23" w:rsidP="00295F23">
      <w:pPr>
        <w:rPr>
          <w:rFonts w:ascii="TH SarabunPSK" w:hAnsi="TH SarabunPSK" w:cs="TH SarabunPSK"/>
          <w:b/>
          <w:bCs/>
          <w:color w:val="FF0000"/>
          <w:sz w:val="28"/>
        </w:rPr>
      </w:pPr>
      <w:r w:rsidRPr="00295F23">
        <w:rPr>
          <w:rFonts w:ascii="TH SarabunPSK" w:hAnsi="TH SarabunPSK" w:cs="TH SarabunPSK" w:hint="cs"/>
          <w:b/>
          <w:bCs/>
          <w:color w:val="FF0000"/>
          <w:sz w:val="28"/>
          <w:cs/>
        </w:rPr>
        <w:t>หมายเหตุ เฉพาะที่เป็นหัวหน้าโครงการ</w:t>
      </w:r>
    </w:p>
    <w:p w14:paraId="668C9E80" w14:textId="77777777" w:rsidR="00F6422D" w:rsidRPr="008765A7" w:rsidRDefault="00F6422D" w:rsidP="009F36C8">
      <w:pPr>
        <w:tabs>
          <w:tab w:val="left" w:pos="284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765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8765A7">
        <w:rPr>
          <w:rFonts w:ascii="TH SarabunPSK" w:hAnsi="TH SarabunPSK" w:cs="TH SarabunPSK" w:hint="cs"/>
          <w:b/>
          <w:bCs/>
          <w:sz w:val="32"/>
          <w:szCs w:val="32"/>
          <w:u w:val="single"/>
        </w:rPr>
        <w:t>2</w:t>
      </w:r>
      <w:r w:rsidRPr="008765A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รายละเอียดโครงการวิจัย</w:t>
      </w:r>
      <w:r w:rsidRPr="008765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  <w:lang w:val="en-GB"/>
        </w:rPr>
        <w:t>(</w:t>
      </w:r>
      <w:r w:rsidRPr="008765A7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รายละเอียดโครงการวิจัย)</w:t>
      </w:r>
    </w:p>
    <w:p w14:paraId="02CB4DA3" w14:textId="77777777" w:rsid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4" w:name="_Hlk193791680"/>
      <w:bookmarkStart w:id="5" w:name="_Hlk193792014"/>
      <w:proofErr w:type="spellStart"/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บทคัดย่อ</w:t>
      </w:r>
      <w:bookmarkEnd w:id="4"/>
      <w:proofErr w:type="spellEnd"/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bookmarkStart w:id="6" w:name="_Hlk193791708"/>
    </w:p>
    <w:p w14:paraId="3D04B77F" w14:textId="77777777" w:rsidR="004F7D6F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คำสำคัญ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ไทย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-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อังกฤษ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F7D6F">
        <w:rPr>
          <w:rFonts w:ascii="TH SarabunPSK" w:hAnsi="TH SarabunPSK" w:cs="TH SarabunPSK" w:hint="cs"/>
          <w:b/>
          <w:bCs/>
          <w:sz w:val="32"/>
          <w:szCs w:val="32"/>
        </w:rPr>
        <w:t>Keywords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Start w:id="7" w:name="_Hlk193791737"/>
      <w:bookmarkStart w:id="8" w:name="_Hlk193791954"/>
      <w:bookmarkEnd w:id="6"/>
    </w:p>
    <w:p w14:paraId="4139D88C" w14:textId="77777777" w:rsidR="004F7D6F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แนวคิด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ทฤษฎี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ทบทวนวรรณกรรมที่เกี่ยวข้อง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และสมมติฐานงานวิจัย</w:t>
      </w:r>
      <w:bookmarkEnd w:id="7"/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รวมไม่เกิน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 xml:space="preserve"> 5 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หน้า</w:t>
      </w:r>
      <w:bookmarkEnd w:id="8"/>
    </w:p>
    <w:p w14:paraId="1DB110B6" w14:textId="77777777" w:rsidR="004F7D6F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วัตถุประสงค์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ระบุเป็นข้อย่อย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72FD98E4" w14:textId="77777777" w:rsid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ขอบเขตการวิจัย</w:t>
      </w:r>
      <w:proofErr w:type="spellEnd"/>
    </w:p>
    <w:p w14:paraId="3DFB1E5F" w14:textId="77777777" w:rsidR="004F7D6F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ระเบียบวิธีวิจัยและวิธีการดำเนินการวิจัย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  <w:lang w:bidi="th-TH"/>
        </w:rPr>
        <w:t>ระบุขั้นตอนและวิธีการในการดำเนินการวิจัยให้ชัดเจน</w:t>
      </w:r>
      <w:r w:rsidRPr="004F7D6F">
        <w:rPr>
          <w:rFonts w:ascii="TH SarabunPSK" w:eastAsia="Cordia New" w:hAnsi="TH SarabunPSK" w:cs="TH SarabunPSK" w:hint="cs"/>
          <w:i/>
          <w:iCs/>
          <w:color w:val="FF0000"/>
          <w:sz w:val="32"/>
          <w:szCs w:val="32"/>
          <w:cs/>
        </w:rPr>
        <w:t>)</w:t>
      </w:r>
    </w:p>
    <w:p w14:paraId="6EA95B5B" w14:textId="77777777" w:rsid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เอกสาร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/</w:t>
      </w:r>
      <w:r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  <w:bookmarkEnd w:id="5"/>
    </w:p>
    <w:p w14:paraId="3BCB324E" w14:textId="58D496C8" w:rsidR="00F6422D" w:rsidRPr="004F7D6F" w:rsidRDefault="00F6422D" w:rsidP="004F7D6F">
      <w:pPr>
        <w:pStyle w:val="ListParagraph"/>
        <w:numPr>
          <w:ilvl w:val="1"/>
          <w:numId w:val="24"/>
        </w:num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4F7D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55C0D6" w14:textId="77777777" w:rsidR="00F6422D" w:rsidRPr="008765A7" w:rsidRDefault="00F6422D" w:rsidP="00F6422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8765A7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681895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5A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765A7">
        <w:rPr>
          <w:rFonts w:ascii="TH SarabunPSK" w:hAnsi="TH SarabunPSK" w:cs="TH SarabunPSK" w:hint="cs"/>
          <w:sz w:val="32"/>
          <w:szCs w:val="32"/>
          <w:cs/>
        </w:rPr>
        <w:t>/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สิทธิบัตรที่เกี่ยวข้อง</w:t>
      </w:r>
      <w:r w:rsidRPr="008765A7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DD3BE29" w14:textId="77777777" w:rsidR="00F6422D" w:rsidRPr="008765A7" w:rsidRDefault="00F6422D" w:rsidP="00F6422D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8765A7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614102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5A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ตรวจสอบทรัพย์สินทางปัญญาแล้ว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ไม่มีทรัพย์สินทางปัญญา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765A7">
        <w:rPr>
          <w:rFonts w:ascii="TH SarabunPSK" w:hAnsi="TH SarabunPSK" w:cs="TH SarabunPSK" w:hint="cs"/>
          <w:sz w:val="32"/>
          <w:szCs w:val="32"/>
          <w:cs/>
        </w:rPr>
        <w:t>/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สิทธิบัตรที่เกี่ยวข้อง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D81597" w14:textId="77777777" w:rsidR="00011FF6" w:rsidRDefault="00F6422D" w:rsidP="004F7D6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765A7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788389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65A7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ตรวจสอบทรัพย์สินทางปัญญาแล้ว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มีทรัพย์สินทางปัญญา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765A7">
        <w:rPr>
          <w:rFonts w:ascii="TH SarabunPSK" w:hAnsi="TH SarabunPSK" w:cs="TH SarabunPSK" w:hint="cs"/>
          <w:sz w:val="32"/>
          <w:szCs w:val="32"/>
          <w:cs/>
        </w:rPr>
        <w:t>/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65A7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สิทธิบัตรที่เกี่ยวข้อง</w:t>
      </w:r>
    </w:p>
    <w:p w14:paraId="7ED7ADF2" w14:textId="77777777" w:rsidR="004F7D6F" w:rsidRDefault="004F7D6F" w:rsidP="004F7D6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0620AEC" w14:textId="532D87A0" w:rsidR="004F7D6F" w:rsidRDefault="004F7D6F" w:rsidP="004F7D6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65C5C12" w14:textId="214FE071" w:rsidR="004F7D6F" w:rsidRPr="00011FF6" w:rsidRDefault="004F7D6F" w:rsidP="004F7D6F">
      <w:pPr>
        <w:pStyle w:val="ListParagraph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578" w:right="-381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  <w:sectPr w:rsidR="004F7D6F" w:rsidRPr="00011FF6" w:rsidSect="0008386B">
          <w:headerReference w:type="default" r:id="rId10"/>
          <w:footerReference w:type="default" r:id="rId11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4FE29F74" w14:textId="4C28D84D" w:rsidR="00A62E03" w:rsidRPr="004F7D6F" w:rsidRDefault="004F7D6F" w:rsidP="004F7D6F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2.9. </w:t>
      </w:r>
      <w:r w:rsidR="00A62E03"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</w:t>
      </w:r>
      <w:r w:rsidR="00A62E03" w:rsidRPr="004F7D6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การดำเนินงานวิจัย</w:t>
      </w:r>
      <w:r w:rsidR="00011FF6" w:rsidRPr="004F7D6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011FF6"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>(ไม่เกิน 12 เดือน)</w:t>
      </w:r>
      <w:r w:rsidR="00A62E03" w:rsidRPr="004F7D6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62E03" w:rsidRPr="004F7D6F">
        <w:rPr>
          <w:rFonts w:ascii="TH SarabunPSK" w:eastAsia="Cordia New" w:hAnsi="TH SarabunPSK" w:cs="TH SarabunPSK"/>
          <w:i/>
          <w:iCs/>
          <w:color w:val="FF0000"/>
          <w:spacing w:val="-6"/>
          <w:sz w:val="32"/>
          <w:szCs w:val="32"/>
          <w:cs/>
        </w:rPr>
        <w:t>(</w:t>
      </w:r>
      <w:r w:rsidR="00A62E03" w:rsidRPr="004F7D6F">
        <w:rPr>
          <w:rFonts w:ascii="TH SarabunPSK" w:eastAsia="Cordia New" w:hAnsi="TH SarabunPSK" w:cs="TH SarabunPSK" w:hint="cs"/>
          <w:i/>
          <w:iCs/>
          <w:color w:val="FF0000"/>
          <w:spacing w:val="-6"/>
          <w:sz w:val="32"/>
          <w:szCs w:val="32"/>
          <w:cs/>
        </w:rPr>
        <w:t>แสดงแผนการดำเนินงานราย</w:t>
      </w:r>
      <w:r w:rsidR="00A62E03" w:rsidRPr="004F7D6F">
        <w:rPr>
          <w:rFonts w:ascii="TH SarabunPSK" w:eastAsia="Cordia New" w:hAnsi="TH SarabunPSK" w:cs="TH SarabunPSK"/>
          <w:i/>
          <w:iCs/>
          <w:color w:val="FF0000"/>
          <w:spacing w:val="-6"/>
          <w:sz w:val="32"/>
          <w:szCs w:val="32"/>
          <w:cs/>
        </w:rPr>
        <w:t>กิจกรรมและระยะเวลาที่ใช้</w:t>
      </w:r>
      <w:r w:rsidR="00A62E03" w:rsidRPr="004F7D6F">
        <w:rPr>
          <w:rFonts w:ascii="TH SarabunPSK" w:eastAsia="Cordia New" w:hAnsi="TH SarabunPSK" w:cs="TH SarabunPSK"/>
          <w:i/>
          <w:iCs/>
          <w:color w:val="FF0000"/>
          <w:sz w:val="32"/>
          <w:szCs w:val="32"/>
          <w:cs/>
        </w:rPr>
        <w:t>)</w:t>
      </w:r>
      <w:r w:rsidR="00A62E03" w:rsidRPr="004F7D6F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tbl>
      <w:tblPr>
        <w:tblStyle w:val="TableGrid5"/>
        <w:tblW w:w="13108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5737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</w:tblGrid>
      <w:tr w:rsidR="00496830" w:rsidRPr="002361CA" w14:paraId="54D52F99" w14:textId="77777777" w:rsidTr="00F5524F">
        <w:trPr>
          <w:jc w:val="center"/>
        </w:trPr>
        <w:tc>
          <w:tcPr>
            <w:tcW w:w="1276" w:type="dxa"/>
            <w:vAlign w:val="center"/>
          </w:tcPr>
          <w:p w14:paraId="440C0EA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ปี(งบประมาณ)</w:t>
            </w:r>
          </w:p>
        </w:tc>
        <w:tc>
          <w:tcPr>
            <w:tcW w:w="5737" w:type="dxa"/>
            <w:vAlign w:val="center"/>
          </w:tcPr>
          <w:p w14:paraId="1D9A79D4" w14:textId="7777777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4A408219" w14:textId="1D4FFB35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27CBC8E2" w14:textId="5926A711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4FE64ABC" w14:textId="5CF17B2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0CDF6D2" w14:textId="42FEDE1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0882BF0B" w14:textId="4D3130C0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508" w:type="dxa"/>
            <w:vAlign w:val="center"/>
          </w:tcPr>
          <w:p w14:paraId="1AE7B9ED" w14:textId="639D1D82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46D48407" w14:textId="1C13EE20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61D9CC98" w14:textId="5D4B7BFF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7B8ACB11" w14:textId="5154EF0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169D41F1" w14:textId="5CE81EE1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9F76A48" w14:textId="1B1B0AD9" w:rsidR="00496830" w:rsidRPr="002361CA" w:rsidRDefault="00496830" w:rsidP="00496830">
            <w:pPr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13B51AAF" w14:textId="68137C1B" w:rsidR="00496830" w:rsidRPr="002361CA" w:rsidRDefault="00496830" w:rsidP="00496830">
            <w:pPr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2361CA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เม.ย</w:t>
            </w:r>
          </w:p>
        </w:tc>
      </w:tr>
      <w:tr w:rsidR="00496830" w:rsidRPr="002361CA" w14:paraId="479A4848" w14:textId="77777777" w:rsidTr="00F5524F">
        <w:trPr>
          <w:jc w:val="center"/>
        </w:trPr>
        <w:tc>
          <w:tcPr>
            <w:tcW w:w="1276" w:type="dxa"/>
            <w:vAlign w:val="center"/>
          </w:tcPr>
          <w:p w14:paraId="118FE2F7" w14:textId="17371789" w:rsidR="00496830" w:rsidRPr="002361CA" w:rsidRDefault="00011FF6" w:rsidP="00496830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011FF6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  <w:vAlign w:val="center"/>
          </w:tcPr>
          <w:p w14:paraId="5802E429" w14:textId="6A03B4A5" w:rsidR="00496830" w:rsidRPr="002361CA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7" w:type="dxa"/>
            <w:vAlign w:val="center"/>
          </w:tcPr>
          <w:p w14:paraId="01F7EF36" w14:textId="12C73B55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A096D4" w14:textId="0C6B7DD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EC6FCEF" w14:textId="31EA8134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2E25D53" w14:textId="4FB01A37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12326C6" w14:textId="3033D646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9349CD" w14:textId="7C003D12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9832F71" w14:textId="033AA60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8BFC017" w14:textId="2B269BFB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F391B7B" w14:textId="44CA9799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E01174" w14:textId="15ADBA23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B0A6BD4" w14:textId="3CCCBE4F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9D771F0" w14:textId="3B120168" w:rsidR="00496830" w:rsidRPr="002361CA" w:rsidRDefault="00496830" w:rsidP="00496830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558A419B" w14:textId="77777777" w:rsidTr="00137DE2">
        <w:trPr>
          <w:jc w:val="center"/>
        </w:trPr>
        <w:tc>
          <w:tcPr>
            <w:tcW w:w="1276" w:type="dxa"/>
          </w:tcPr>
          <w:p w14:paraId="68340581" w14:textId="453AE4BB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125AA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  <w:vAlign w:val="center"/>
          </w:tcPr>
          <w:p w14:paraId="2EC40B18" w14:textId="2B361E98" w:rsidR="00011FF6" w:rsidRPr="002361CA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7" w:type="dxa"/>
            <w:vAlign w:val="center"/>
          </w:tcPr>
          <w:p w14:paraId="31EA5A68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9B1496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7178F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395CB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5A7986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98F584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B3B5F7B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FCAE5E5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5E277E8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C1EC078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CA967C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0FBD32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51EA29B3" w14:textId="77777777" w:rsidTr="00137DE2">
        <w:trPr>
          <w:jc w:val="center"/>
        </w:trPr>
        <w:tc>
          <w:tcPr>
            <w:tcW w:w="1276" w:type="dxa"/>
          </w:tcPr>
          <w:p w14:paraId="0CDA2E48" w14:textId="7F65B27F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125AA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  <w:vAlign w:val="center"/>
          </w:tcPr>
          <w:p w14:paraId="292E4877" w14:textId="56408256" w:rsidR="00011FF6" w:rsidRPr="002361CA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7" w:type="dxa"/>
            <w:vAlign w:val="center"/>
          </w:tcPr>
          <w:p w14:paraId="6F9EBB9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78EAEA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CFE635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DBF6467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27BCC03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24E6E06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5DFBB57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322C64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81E860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608F019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EFA6FB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7E5B1FE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7E1FE929" w14:textId="77777777" w:rsidTr="00137DE2">
        <w:trPr>
          <w:jc w:val="center"/>
        </w:trPr>
        <w:tc>
          <w:tcPr>
            <w:tcW w:w="1276" w:type="dxa"/>
          </w:tcPr>
          <w:p w14:paraId="3403BE7C" w14:textId="7B7DA6CC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125AA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  <w:vAlign w:val="center"/>
          </w:tcPr>
          <w:p w14:paraId="0EAF7976" w14:textId="03D50446" w:rsidR="00011FF6" w:rsidRPr="002361CA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7" w:type="dxa"/>
            <w:vAlign w:val="center"/>
          </w:tcPr>
          <w:p w14:paraId="7CD3523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207256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733F88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FD32246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1D6A463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26D0BFC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C7187DC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3A75CE13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46F8FDC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56EEC669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213E7BAB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51B1A92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69D09D24" w14:textId="77777777" w:rsidTr="00137DE2">
        <w:trPr>
          <w:jc w:val="center"/>
        </w:trPr>
        <w:tc>
          <w:tcPr>
            <w:tcW w:w="1276" w:type="dxa"/>
          </w:tcPr>
          <w:p w14:paraId="2940D137" w14:textId="1E74D945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125AAA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2568</w:t>
            </w:r>
          </w:p>
        </w:tc>
        <w:tc>
          <w:tcPr>
            <w:tcW w:w="5737" w:type="dxa"/>
            <w:vAlign w:val="center"/>
          </w:tcPr>
          <w:p w14:paraId="36A7069E" w14:textId="1E119B8B" w:rsidR="00011FF6" w:rsidRPr="002361CA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7" w:type="dxa"/>
            <w:vAlign w:val="center"/>
          </w:tcPr>
          <w:p w14:paraId="40B5BADB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6CE4D23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0371E892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3F3ED00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FD7E92B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9192477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49896DC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E06784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67EFF483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7B84435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1C1772B0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vAlign w:val="center"/>
          </w:tcPr>
          <w:p w14:paraId="4A9791F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56D45FEB" w14:textId="77777777" w:rsidTr="004F7D6F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4DCDD254" w14:textId="0D12FC49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  <w:vAlign w:val="center"/>
          </w:tcPr>
          <w:p w14:paraId="6C0ABC86" w14:textId="2488DA1F" w:rsidR="00011FF6" w:rsidRPr="002361CA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72EF62F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4B50C3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0A2ED35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572BF74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E279DA2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0D7172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6A13CEB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2AACAD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D34F1F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333C30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3CEFBF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6A5846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1494131D" w14:textId="77777777" w:rsidTr="004F7D6F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0329563C" w14:textId="1A2E20A6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  <w:vAlign w:val="center"/>
          </w:tcPr>
          <w:p w14:paraId="63DDDB57" w14:textId="31249AB3" w:rsidR="00011FF6" w:rsidRPr="002361CA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5134848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6CC28EB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14ABA54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ADB0520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F6089F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598E35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556D6D4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F7C4267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D0C5CE2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E54206C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C6C8C4E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B4F413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5DF33F11" w14:textId="77777777" w:rsidTr="004F7D6F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0EDBAD4" w14:textId="0A688F94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  <w:vAlign w:val="center"/>
          </w:tcPr>
          <w:p w14:paraId="2B252D2F" w14:textId="644F8AC9" w:rsidR="00011FF6" w:rsidRPr="002361CA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4C43399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A04532E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2F7EDF2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C70156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12F23557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0F4F610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090AB25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9024A23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7E2F42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8BEA1B7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44EC006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C297826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674E9048" w14:textId="77777777" w:rsidTr="004F7D6F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60439E30" w14:textId="328E234D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  <w:vAlign w:val="center"/>
          </w:tcPr>
          <w:p w14:paraId="1D1888A8" w14:textId="5A8C1EFA" w:rsidR="00011FF6" w:rsidRPr="002361CA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513F5A1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670F683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6ADA940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F42D5C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210828C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E6CF85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581213E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5E51202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FF078F8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75D9C50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D4250D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4247FF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5422525A" w14:textId="77777777" w:rsidTr="004F7D6F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49758217" w14:textId="11ED0A2E" w:rsidR="00011FF6" w:rsidRPr="00125AAA" w:rsidRDefault="00011FF6" w:rsidP="00011FF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  <w:vAlign w:val="center"/>
          </w:tcPr>
          <w:p w14:paraId="3C0C9614" w14:textId="4C8D547B" w:rsidR="00011FF6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49E6626B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65A84F4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9AB558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CFE55B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42C518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340C3B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6A23B18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8C1F737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435B73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BC3C38E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031E5F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5511F15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7B83F492" w14:textId="77777777" w:rsidTr="004F7D6F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71366CBA" w14:textId="4DAC4BF2" w:rsidR="00011FF6" w:rsidRPr="00125AAA" w:rsidRDefault="00011FF6" w:rsidP="00011FF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  <w:vAlign w:val="center"/>
          </w:tcPr>
          <w:p w14:paraId="4FF6084A" w14:textId="64EECF98" w:rsidR="00011FF6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2CA8EE4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7CADDA2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CA56BA3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11F399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5F1F70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E9DB954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3DBAECC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DCD9584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2ED8E6B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E7D71D2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D843BAF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4F2A3D5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11FF6" w:rsidRPr="002361CA" w14:paraId="2C8514F5" w14:textId="77777777" w:rsidTr="004F7D6F">
        <w:trPr>
          <w:jc w:val="center"/>
        </w:trPr>
        <w:tc>
          <w:tcPr>
            <w:tcW w:w="1276" w:type="dxa"/>
            <w:shd w:val="clear" w:color="auto" w:fill="EDEDED" w:themeFill="accent3" w:themeFillTint="33"/>
          </w:tcPr>
          <w:p w14:paraId="37FC197A" w14:textId="65EA5675" w:rsidR="00011FF6" w:rsidRPr="00125AAA" w:rsidRDefault="00011FF6" w:rsidP="00011FF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4103D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2569</w:t>
            </w:r>
          </w:p>
        </w:tc>
        <w:tc>
          <w:tcPr>
            <w:tcW w:w="5737" w:type="dxa"/>
            <w:shd w:val="clear" w:color="auto" w:fill="EDEDED" w:themeFill="accent3" w:themeFillTint="33"/>
            <w:vAlign w:val="center"/>
          </w:tcPr>
          <w:p w14:paraId="5D6A1E22" w14:textId="389EDD0D" w:rsidR="00011FF6" w:rsidRDefault="00011FF6" w:rsidP="00011FF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507" w:type="dxa"/>
            <w:shd w:val="clear" w:color="auto" w:fill="EDEDED" w:themeFill="accent3" w:themeFillTint="33"/>
            <w:vAlign w:val="center"/>
          </w:tcPr>
          <w:p w14:paraId="4B12DCC3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DABF996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3992B3A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C03D8E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AA5D736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573E07A9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01B8BE75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276F3CBD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7179D4E8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69E9CC9A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95B27C1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8" w:type="dxa"/>
            <w:shd w:val="clear" w:color="auto" w:fill="EDEDED" w:themeFill="accent3" w:themeFillTint="33"/>
            <w:vAlign w:val="center"/>
          </w:tcPr>
          <w:p w14:paraId="491101F6" w14:textId="77777777" w:rsidR="00011FF6" w:rsidRPr="002361CA" w:rsidRDefault="00011FF6" w:rsidP="00011FF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32ECE70D" w14:textId="77777777" w:rsidR="00011FF6" w:rsidRDefault="00011FF6" w:rsidP="002361C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</w:rPr>
        <w:sectPr w:rsidR="00011FF6" w:rsidSect="002361C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78DBFCB" w14:textId="57EAB564" w:rsidR="00011FF6" w:rsidRDefault="00011FF6" w:rsidP="002361CA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cs/>
        </w:rPr>
        <w:sectPr w:rsidR="00011FF6" w:rsidSect="00011FF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4AC288" w14:textId="6C13E6EF" w:rsidR="00011FF6" w:rsidRPr="00524038" w:rsidRDefault="00011FF6" w:rsidP="00524038">
      <w:pPr>
        <w:pStyle w:val="ListParagraph"/>
        <w:numPr>
          <w:ilvl w:val="1"/>
          <w:numId w:val="24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proofErr w:type="spellStart"/>
      <w:r w:rsidRPr="0052403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สถานที่ทำวิจัย</w:t>
      </w:r>
      <w:proofErr w:type="spellEnd"/>
    </w:p>
    <w:p w14:paraId="65968F06" w14:textId="7F933B96" w:rsidR="004F7D6F" w:rsidRPr="004F7D6F" w:rsidRDefault="004F7D6F" w:rsidP="004F7D6F">
      <w:pPr>
        <w:tabs>
          <w:tab w:val="left" w:pos="284"/>
        </w:tabs>
        <w:spacing w:after="0" w:line="240" w:lineRule="auto"/>
        <w:ind w:left="360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  <w:r w:rsidRPr="004F7D6F"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  <w:tab/>
      </w:r>
    </w:p>
    <w:p w14:paraId="458CAE19" w14:textId="77777777" w:rsidR="00011FF6" w:rsidRPr="00011FF6" w:rsidRDefault="00011FF6" w:rsidP="00011FF6">
      <w:pPr>
        <w:pStyle w:val="ListParagraph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58897D0" w14:textId="51940919" w:rsidR="001166F0" w:rsidRPr="00543328" w:rsidRDefault="00E3610B" w:rsidP="00011FF6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F30EA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24038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ผลผลิต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="003D72D5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utputs</w:t>
      </w:r>
      <w:r w:rsidR="003051F7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 w:rsidR="00524038" w:rsidRPr="00524038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="00524038" w:rsidRPr="0052403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ประโยชน์ที่คาดว่าจะได้รับ</w:t>
      </w:r>
      <w:r w:rsidR="00524038" w:rsidRPr="00524038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 w:rsidR="00524038" w:rsidRPr="00524038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งบประมาณ</w:t>
      </w:r>
    </w:p>
    <w:p w14:paraId="155B6AA7" w14:textId="258B9E02" w:rsidR="00E3610B" w:rsidRPr="00937C88" w:rsidRDefault="00524038" w:rsidP="00011FF6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3.1. 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="004A42F5">
        <w:rPr>
          <w:rFonts w:ascii="TH SarabunPSK" w:eastAsia="Cordia New" w:hAnsi="TH SarabunPSK" w:cs="TH SarabunPSK"/>
          <w:b/>
          <w:bCs/>
          <w:sz w:val="32"/>
          <w:szCs w:val="32"/>
        </w:rPr>
        <w:t>s</w:t>
      </w:r>
      <w:r w:rsidR="00E3610B" w:rsidRPr="00DD490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E3610B" w:rsidRPr="00DD490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E361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0D4298" w:rsidRPr="000D4298">
        <w:rPr>
          <w:rFonts w:ascii="TH SarabunPSK" w:eastAsia="Cordia New" w:hAnsi="TH SarabunPSK" w:cs="TH SarabunPSK" w:hint="cs"/>
          <w:b/>
          <w:bCs/>
          <w:color w:val="002060"/>
          <w:sz w:val="32"/>
          <w:szCs w:val="32"/>
          <w:highlight w:val="yellow"/>
          <w:cs/>
        </w:rPr>
        <w:t>ผลผลิตที่ต้องส่งมอบ</w:t>
      </w: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974"/>
        <w:gridCol w:w="4980"/>
        <w:gridCol w:w="3119"/>
        <w:gridCol w:w="850"/>
      </w:tblGrid>
      <w:tr w:rsidR="00011FF6" w:rsidRPr="000D4298" w14:paraId="21713082" w14:textId="5A519C7A" w:rsidTr="004F7D6F">
        <w:trPr>
          <w:trHeight w:val="450"/>
          <w:tblHeader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F1748E1" w14:textId="77777777" w:rsidR="00011FF6" w:rsidRPr="000D4298" w:rsidRDefault="00011FF6" w:rsidP="004F7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B53D320" w14:textId="70C7C6A2" w:rsidR="00011FF6" w:rsidRPr="000D4298" w:rsidRDefault="00011FF6" w:rsidP="004F7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ผลผลิต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Outputs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</w:tcPr>
          <w:p w14:paraId="5FBD17E8" w14:textId="1D4F78FB" w:rsidR="00011FF6" w:rsidRPr="000D4298" w:rsidRDefault="00011FF6" w:rsidP="004F7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อธิบายรายละเอียดผลผลิต</w:t>
            </w:r>
          </w:p>
          <w:p w14:paraId="09D76857" w14:textId="35B80DC1" w:rsidR="00011FF6" w:rsidRPr="000D4298" w:rsidRDefault="00011FF6" w:rsidP="004F7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Cs w:val="22"/>
                <w:cs/>
              </w:rPr>
              <w:t>จำเป็นต้องระบุเพราะมีผลต่อการพิจารณา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E2F3"/>
            <w:vAlign w:val="center"/>
          </w:tcPr>
          <w:p w14:paraId="07ECDC40" w14:textId="1BB5C4E7" w:rsidR="00011FF6" w:rsidRPr="000D4298" w:rsidRDefault="00011FF6" w:rsidP="004F7D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</w:p>
        </w:tc>
      </w:tr>
      <w:tr w:rsidR="00011FF6" w:rsidRPr="000D4298" w14:paraId="3DBFE89F" w14:textId="24CA3441" w:rsidTr="004F7D6F">
        <w:trPr>
          <w:trHeight w:val="316"/>
          <w:tblHeader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0E5EA73F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</w:pPr>
          </w:p>
        </w:tc>
        <w:tc>
          <w:tcPr>
            <w:tcW w:w="4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</w:tcPr>
          <w:p w14:paraId="6042E251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14:paraId="00F133BE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</w:tcPr>
          <w:p w14:paraId="7C437382" w14:textId="77777777" w:rsidR="00011FF6" w:rsidRPr="000D4298" w:rsidRDefault="00011FF6" w:rsidP="004F7D6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11FF6" w:rsidRPr="000D4298" w14:paraId="4E92E5F7" w14:textId="42B33085" w:rsidTr="004F7D6F">
        <w:trPr>
          <w:trHeight w:val="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015E" w14:textId="7266A744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KR01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3251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องค์ความรู้ใหม่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Knowledge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0059F" w14:textId="668C0A1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FF0000"/>
                <w:sz w:val="24"/>
                <w:szCs w:val="24"/>
                <w:cs/>
              </w:rPr>
              <w:t>ระบุรายละเอียดองค์ความรู้ที่จะได้ให้ชัดเจน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9468A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6A25278A" w14:textId="4EF40F5F" w:rsidTr="004F7D6F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1888" w14:textId="77777777" w:rsidR="00011FF6" w:rsidRPr="00137DE2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</w:rPr>
            </w:pP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KR02</w:t>
            </w: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*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1782" w14:textId="77777777" w:rsidR="00011FF6" w:rsidRPr="00137DE2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</w:rPr>
            </w:pP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ผลงานตีพิมพ์ (</w:t>
            </w: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Publication</w:t>
            </w:r>
            <w:r w:rsidRPr="00137DE2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) (เรื่อง)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9CB09" w14:textId="19144631" w:rsidR="00011FF6" w:rsidRPr="00304C85" w:rsidRDefault="00011FF6" w:rsidP="00863A4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E9771" w14:textId="77777777" w:rsidR="00011FF6" w:rsidRPr="000D4298" w:rsidRDefault="00011FF6" w:rsidP="00863A4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023D75EC" w14:textId="59047B0D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6AD01F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F9D2" w14:textId="4DAB17D4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02.1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1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Tier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Top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10%)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2CEDA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99FC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4FE87F17" w14:textId="1EAD207B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19A62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C4533" w14:textId="1ABB8228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02.2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Q1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Q2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ร่วมกับมหาวิทยาลัย/สถาบัน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Top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10 ของโลก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7645A" w14:textId="2395E58A" w:rsidR="00011FF6" w:rsidRPr="00304C85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3D08B" w14:textId="77777777" w:rsidR="00011FF6" w:rsidRPr="000D4298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15022B3B" w14:textId="5D2457BC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08813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F7E7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02.3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Scopus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ที่สอดคล้องกับ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SDGs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318D5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6AF39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6B34547F" w14:textId="70BCF512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12E09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BA34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02.4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1/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28A4A" w14:textId="4893A138" w:rsidR="00011FF6" w:rsidRPr="00304C85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2ABCD" w14:textId="77777777" w:rsidR="00011FF6" w:rsidRPr="000D4298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1B3D3250" w14:textId="13559F7B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A85E5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827A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02.5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1/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2 ร่วมกับต่างประเทศ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D4574" w14:textId="629CC320" w:rsidR="00011FF6" w:rsidRPr="00304C85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3FA83" w14:textId="77777777" w:rsidR="00011FF6" w:rsidRPr="000D4298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0F4D1C6D" w14:textId="1D3E62B6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E974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B811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02.6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ISI 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4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15579" w14:textId="32F67E0A" w:rsidR="00011FF6" w:rsidRPr="00304C85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DA1E7" w14:textId="77777777" w:rsidR="00011FF6" w:rsidRPr="000D4298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1C5FD597" w14:textId="0C190731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846FC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ECAB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02.7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Scopus 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Q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 (เฉพาะสังคมศาสตร์และมนุษยศาสตร์)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F1BA9" w14:textId="354E1030" w:rsidR="00011FF6" w:rsidRPr="00304C85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5A869" w14:textId="77777777" w:rsidR="00011FF6" w:rsidRPr="000D4298" w:rsidRDefault="00011FF6" w:rsidP="00344BB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41C1D19C" w14:textId="208A942C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B70E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6C94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02.8 ผลงานตีพิมพ์ฐานข้อมูล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TCI Tier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 หรือฐานข้อมูลระดับชาติของประเทศอื่นๆ ที่เทียบเท่า (เฉพาะสังคมศาสตร์และมนุษยศาสตร์)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A3119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30F28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5BD06B5C" w14:textId="1649740F" w:rsidTr="004F7D6F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2C3B" w14:textId="672BC9D8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B61E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ทุนวิจัยจากแหล่งทุนภายนอก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External Sources Research Grants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(ล้านบาท)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B58D8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6271D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54E73DCB" w14:textId="704737D5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3900C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FE37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03.1 ทุนวิจัยจากภาครัฐ ในประเทศ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A665C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5DE5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39C6C4CA" w14:textId="689F8219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A7361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939E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03.2 ทุนวิจัยจากภาคอุตสาหกรรม เอกชน ในประเทศ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E97A7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EF8D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287AFF78" w14:textId="52ACF7F7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853D3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8258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03.3 ทุนวิจัยจากชุมชน/สังคม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948C1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1B0D8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56B9F6E3" w14:textId="4BDA40CF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761A8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334F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03.4 ทุนวิจัยจากต่างประเทศ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F5043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5261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3A3A9DDC" w14:textId="6DC2C825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47B2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3A59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03.5 ทุนวิจัยร่วมทุน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Matching Fund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35B7F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52F72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4100550E" w14:textId="647A19EE" w:rsidTr="004F7D6F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6C687" w14:textId="6B2D9A6E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</w:rPr>
              <w:t>KR04</w:t>
            </w:r>
            <w:r w:rsidR="004E768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*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1F6D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2060"/>
                <w:sz w:val="28"/>
                <w:highlight w:val="yellow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2060"/>
                <w:sz w:val="28"/>
                <w:highlight w:val="yellow"/>
                <w:cs/>
              </w:rPr>
              <w:t>เครือข่ายความร่วมมือระดับชาติและนานาชาติ (เครือข่าย)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19880" w14:textId="267D04A9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ระบุชื่อเครือข่ายให้ชัดเจน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1A06B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509472AA" w14:textId="5FB4045B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BD3ED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FCC5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04.1 ระดับชาติ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6EAF5" w14:textId="26212FA8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80EF2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011FF6" w:rsidRPr="000D4298" w14:paraId="28844F7F" w14:textId="6E02255D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833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7192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04.2 ระดับนานาชาติ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396E0" w14:textId="622DFB73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05D9D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</w:tr>
      <w:tr w:rsidR="00011FF6" w:rsidRPr="000D4298" w14:paraId="3DE1ABB0" w14:textId="02F4418E" w:rsidTr="004F7D6F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7833" w14:textId="02728E20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3E28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พัฒนากำลังคนสมรรถนะสูงทุกระดับ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All Levels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-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High Potential Personnel Development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(คน)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7414D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839F2D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7D294758" w14:textId="277E8334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461EC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4C31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 นักศึกษาระดับปริญญาโท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0A2C9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C240E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20283C61" w14:textId="247FEF79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304EA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47EC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05.2 นักศึกษาระดับปริญญาเอก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E413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2CC3F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043204CF" w14:textId="7B327E2D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1111B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17AB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05.3 นักวิจัยหลังปริญญาโท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D34F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F76C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44460E4B" w14:textId="611BFEC4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F30E0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B347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05.4 นักวิจัยหลังปริญญาเอก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48396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97C9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6D417DA3" w14:textId="28FCBEF0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F19E7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97C5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05.5 อาจารย์/นักวิจัยรุ่นใหม่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84D23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5C51F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01B84F93" w14:textId="40D7F820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DB6CD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8F31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05.6 อาจารย์/นักวิจัยรุ่นกลาง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437E6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6B081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7002EA46" w14:textId="70BE1D47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1645D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12D5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05.7 อาจารย์/นักวิจัยรุ่นอาวุโส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37E6D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61385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7F5CD7DD" w14:textId="74D7B05A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268EE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42B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05.8 นักวิจัยภาครัฐ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C0833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5612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42F3A559" w14:textId="2ABC39AF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2675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2301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05.9 นักวิจัยภาคเอกชน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DC8A9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DAA5F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7D1A8E23" w14:textId="4B7DB00A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1051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BAC1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05.10 นักวิจัยชุมชนท้องถิ่น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27B51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4BF2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13713A45" w14:textId="7189545C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BD6B6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0A03" w14:textId="76F197B2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05.11 นักวิชาการอิสระเพื่อมุ่งสร้างนวัตกรรมต่อยอดสู่ธุรกิจ เช่น นักนวัตกร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The Innovator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ผู้จัดการนวัตกรรม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Innovation Manage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 เป็นต้น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05B5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63845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6B9620C1" w14:textId="1E5989CF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52F59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51B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05.12 ผู้ประกอบการ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967A4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87C6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5D2FD291" w14:textId="1C9949B8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37D1A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4B59" w14:textId="32D8808B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05.13 ผู้จัดการโครงการ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Project Manager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E8DBE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DEAA4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712CA414" w14:textId="0E0F6468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DE290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78A4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05.14 อาจารย์/นักวิจัย/นักศึกษา ผู้ได้รับการบ่มเพาะความเป็นผู้ประกอบการ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60C9D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BA08D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4F204D43" w14:textId="2A9B38F6" w:rsidTr="004F7D6F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1C9C" w14:textId="7FC31A0B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KR06</w:t>
            </w:r>
          </w:p>
          <w:p w14:paraId="589F8E86" w14:textId="3CAA9EF1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(สาขาวิทยาศาสตร์และเทคโนโลยี, สาขาวิทยาศาสตร์สุขภาพเท่านั้น)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7CDF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ต้นแบบผลิตภัณฑ์ (เรื่อง)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br/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2812E" w14:textId="7ACB0F95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ระบุรายละเอียดต้นแบบให้ชัดเจน เช่น ชื่อต้นแบบพร้อมคำอธิบายที่มีความสอดคล้องกับระดับ 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</w:rPr>
              <w:t>TRL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4F309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6F05D119" w14:textId="2D4C668E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0D191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736E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06.1 ต้นแบบผลิตภัณฑ์ ระดับห้องปฏิบัติการ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BD0EF1" w14:textId="7E70EF74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71799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11FF6" w:rsidRPr="000D4298" w14:paraId="6B3500D8" w14:textId="16212366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38BB1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2D67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06.2 ต้นแบบผลิตภัณฑ์ ระดับภาคสนาม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4-6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9C8C1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B93A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586D644A" w14:textId="1069B041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3C47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B598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06.3 ต้นแบบผลิตภัณฑ์ ระดับอุตสาหกรรม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022E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B5A59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3384F2B9" w14:textId="7FE5CCAA" w:rsidTr="004F7D6F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43D2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C06E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เทคโนโลยีเชิงลึก/กระบวนการใหม่ หรือเทคโนโลยีที่เหมาะสม (เรื่อง)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62096" w14:textId="5B21B426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ระบุรายละเอียดให้ชัดเจน เช่น ชื่อเทคโนโลยี/ กระบวนการพร้อมคำอธิบายที่มีความสอดคล้องกับระดับ 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</w:rPr>
              <w:t>TRL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988C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716BF228" w14:textId="7330E6DF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07E40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04F7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07.1 เทคโนโลยีเชิงลึก/กระบวนการใหม่ ระยะแรก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1-3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43358C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FC2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34D2E401" w14:textId="04769FC3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5E5BC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4B38" w14:textId="6743C579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07.2 เทคโนโลยีเชิงลึก/กระบวนการใหม่ ระยะทดสอบตลาด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Customer Feedback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4-6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68BB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BB589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16CEA385" w14:textId="68D01D5D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1D16F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4559" w14:textId="0CC884C9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07.3 เทคโนโลยีเชิงลึก/กระบวนการใหม่ ระยะเพิ่มประสิทธิภาพเต็มรูปแบบ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Translational Cutting Edge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D3FC0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3556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538D17FC" w14:textId="01EFF104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E29C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4479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07.4 เทคโนโลยีที่เหมาะสม (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Appropriate Tech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4D2F1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DDA7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71EE2638" w14:textId="61B2703A" w:rsidTr="004F7D6F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FB9B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5A1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ทรัพย์สินทางปัญญา (ยื่นจด)(เรื่อง)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E72E7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85AFB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6049B558" w14:textId="2B1716F7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D1BFE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BD9C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08.1 การยื่นจดสิทธิบัตร (การประดิษฐ์)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1D773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8DC05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3E85EE33" w14:textId="2D7D80F0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ED72D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8388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08.2 การยื่นจดสิทธิบัตร (การออกแบบผลิตภัณฑ์)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FDC5C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837DA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3878E8A7" w14:textId="161376AC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FE921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5F39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08.3 การยื่นจดอนุสิทธิบัตร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C514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C5B1C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646BB2FD" w14:textId="6C00049B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21DDF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A743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08.4 การขึ้นทะเบียนพันธุ์พืช/พันธุ์สัตว์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D9878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D9A6E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1C4CAE69" w14:textId="1FDA4C00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76E5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3EC1C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08.5 ลิขสิทธิ์ เครื่องหมายทางการค้า ความลับทางการค้า ชื่อทางการค้า สิ่งบ่งชี้ทางภูมิศาสตร์ แบบผังภูมิของวงจร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5BB7F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24DE8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5FB8CA13" w14:textId="31936FB6" w:rsidTr="004F7D6F">
        <w:trPr>
          <w:trHeight w:val="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A6BF" w14:textId="3708FABC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B47E" w14:textId="18124728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ผลงานวิจัยเพื่อการพัฒนาที่ยั่งยืนตาม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SDGs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(เรื่อง)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12E13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155F7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2DB4372E" w14:textId="7FBB84B9" w:rsidTr="004F7D6F">
        <w:trPr>
          <w:trHeight w:val="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2CCB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452F" w14:textId="2086AF61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หนังสือ ตำรา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Book Chapter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งานแปล คู่มือ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เช่นทางปรัชญา ประวัติศาสตร์) (เรื่อง)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6E2F5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F9C8D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55819E4C" w14:textId="3885B24D" w:rsidTr="004F7D6F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AEE8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FA42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เครื่องมือและโครงสร้างพื้นฐาน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Facilities and Infrastructure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(เครื่อง/แห่ง)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4991B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60F15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79EEFCAF" w14:textId="754D9408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2A58B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5C0D4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 เครื่องมือ (เครื่อง)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35E1B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34FD67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2C34BE7E" w14:textId="57EA340E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BA16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C93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11.2 โครงสร้างพื้นฐาน (แห่ง)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71A0C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BDC8B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70FDD2C5" w14:textId="63A8AA11" w:rsidTr="004F7D6F">
        <w:trPr>
          <w:trHeight w:val="20"/>
        </w:trPr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A0EA" w14:textId="6E87CB78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KR12</w:t>
            </w:r>
          </w:p>
          <w:p w14:paraId="7E7CA2BD" w14:textId="0C4D9C0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Cs w:val="22"/>
                <w:cs/>
              </w:rPr>
              <w:t>(สาขามนุษยศาสตร์และสังคมศาสตร์เท่านั้น)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2AFE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ระดับความพร้อมของสังคม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Societal Readiness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Level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: 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SRL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) (เรื่อง)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A0F57" w14:textId="6A95BE3E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val="en-GB"/>
              </w:rPr>
            </w:pP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ระบุรายละเอียดระดับความพร้อมของสังคมให้ชัดเจน เช่น ชื่อผลงานพร้อมคำอธิบายที่มีความสอดคล้องกับระดับ 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</w:rPr>
              <w:t>SRL</w:t>
            </w:r>
            <w:r w:rsidRPr="00137DE2">
              <w:rPr>
                <w:rFonts w:ascii="TH SarabunPSK" w:eastAsia="Times New Roman" w:hAnsi="TH SarabunPSK" w:cs="TH SarabunPSK" w:hint="cs"/>
                <w:color w:val="002060"/>
                <w:sz w:val="24"/>
                <w:szCs w:val="24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14BC1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48DE672E" w14:textId="5914156F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C816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E79C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12.1 ระดับความพร้อมของสังคม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1-3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D0991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739DC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</w:tr>
      <w:tr w:rsidR="00011FF6" w:rsidRPr="000D4298" w14:paraId="69B7F720" w14:textId="48C39466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286E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B9D6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12.2 ระดับความพร้อมของสังคม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4-6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61139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0E10D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</w:tr>
      <w:tr w:rsidR="00011FF6" w:rsidRPr="000D4298" w14:paraId="7B7FEE52" w14:textId="12667AF4" w:rsidTr="004F7D6F">
        <w:trPr>
          <w:trHeight w:val="20"/>
        </w:trPr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6722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5B65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</w:pP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12.3 ระดับความพร้อมของสังคม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0D429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7-9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BF594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7A435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  <w:lang w:val="en-GB"/>
              </w:rPr>
            </w:pPr>
          </w:p>
        </w:tc>
      </w:tr>
      <w:tr w:rsidR="00011FF6" w:rsidRPr="000D4298" w14:paraId="37A803FE" w14:textId="6EB33641" w:rsidTr="004F7D6F">
        <w:trPr>
          <w:trHeight w:val="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BB45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2D18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นวัตกรรมทางสังคม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Social Innovation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DC244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553DF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2718CCB6" w14:textId="54DF8BEB" w:rsidTr="004F7D6F">
        <w:trPr>
          <w:trHeight w:val="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060F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B3EAD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การแสดงงานศิลปะ หรือนำงานศิลปะไปใช้ประโยชน์ (เรื่อง)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0226D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7A498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3F2AC380" w14:textId="0342161E" w:rsidTr="004F7D6F">
        <w:trPr>
          <w:trHeight w:val="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2E51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CF37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ข้อเสนอแนะเชิงนโยบาย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Policy Recommendation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และมาตรการ (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Measures</w:t>
            </w: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53923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72789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011FF6" w:rsidRPr="000D4298" w14:paraId="2568CFED" w14:textId="3F9473CF" w:rsidTr="004F7D6F">
        <w:trPr>
          <w:trHeight w:val="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D24D" w14:textId="77777777" w:rsidR="00011FF6" w:rsidRPr="000D4298" w:rsidRDefault="00011FF6" w:rsidP="009676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B4C7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429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ฐานข้อมูล ระบบและกลไก หรือมาตรฐาน (เรื่อง)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E2A36" w14:textId="77777777" w:rsidR="00011FF6" w:rsidRPr="00304C85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  <w:r w:rsidRPr="00304C85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ระบุ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2BB027" w14:textId="77777777" w:rsidR="00011FF6" w:rsidRPr="000D4298" w:rsidRDefault="00011FF6" w:rsidP="0096767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2C8DCB5E" w14:textId="7DD7CEC4" w:rsidR="00137DE2" w:rsidRDefault="00524038" w:rsidP="004F7D6F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3.2. </w:t>
      </w:r>
      <w:r w:rsidR="00137DE2"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5B242EE3" w14:textId="20907242" w:rsidR="00524038" w:rsidRPr="00524038" w:rsidRDefault="00524038" w:rsidP="004F7D6F">
      <w:pPr>
        <w:tabs>
          <w:tab w:val="left" w:pos="1134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524038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6BFA0E6" w14:textId="57C0ED56" w:rsidR="00137DE2" w:rsidRPr="004F7D6F" w:rsidRDefault="00524038" w:rsidP="004F7D6F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3.3. </w:t>
      </w:r>
      <w:r w:rsidR="00137DE2" w:rsidRPr="004F7D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="00137DE2" w:rsidRPr="004F7D6F">
        <w:rPr>
          <w:rFonts w:ascii="TH SarabunPSK" w:hAnsi="TH SarabunPSK" w:cs="TH SarabunPSK" w:hint="cs"/>
          <w:sz w:val="32"/>
          <w:szCs w:val="32"/>
          <w:cs/>
        </w:rPr>
        <w:t xml:space="preserve">(ให้การสนับสนุนในรูปแบบเหมาจ่ายไม่เกิน </w:t>
      </w:r>
      <w:r w:rsidR="00137DE2" w:rsidRPr="004F7D6F">
        <w:rPr>
          <w:rFonts w:ascii="TH SarabunPSK" w:hAnsi="TH SarabunPSK" w:cs="TH SarabunPSK" w:hint="cs"/>
          <w:sz w:val="32"/>
          <w:szCs w:val="32"/>
        </w:rPr>
        <w:t>20</w:t>
      </w:r>
      <w:r w:rsidR="00137DE2" w:rsidRPr="004F7D6F">
        <w:rPr>
          <w:rFonts w:ascii="TH SarabunPSK" w:hAnsi="TH SarabunPSK" w:cs="TH SarabunPSK" w:hint="cs"/>
          <w:sz w:val="32"/>
          <w:szCs w:val="32"/>
          <w:cs/>
        </w:rPr>
        <w:t xml:space="preserve">0,000) </w:t>
      </w:r>
    </w:p>
    <w:p w14:paraId="108C89E6" w14:textId="08AE43FA" w:rsidR="00137DE2" w:rsidRPr="008765A7" w:rsidRDefault="00137DE2" w:rsidP="00137DE2">
      <w:pPr>
        <w:tabs>
          <w:tab w:val="left" w:pos="1134"/>
        </w:tabs>
        <w:jc w:val="both"/>
        <w:rPr>
          <w:rFonts w:ascii="TH SarabunPSK" w:hAnsi="TH SarabunPSK" w:cs="TH SarabunPSK"/>
          <w:sz w:val="32"/>
          <w:szCs w:val="32"/>
        </w:rPr>
      </w:pP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24038">
        <w:rPr>
          <w:rFonts w:ascii="TH SarabunPSK" w:hAnsi="TH SarabunPSK" w:cs="TH SarabunPSK"/>
          <w:sz w:val="32"/>
          <w:szCs w:val="32"/>
        </w:rPr>
        <w:t>3.1.1.</w:t>
      </w:r>
      <w:r w:rsidRPr="008765A7">
        <w:rPr>
          <w:rFonts w:ascii="TH SarabunPSK" w:hAnsi="TH SarabunPSK" w:cs="TH SarabunPSK" w:hint="cs"/>
          <w:sz w:val="32"/>
          <w:szCs w:val="32"/>
          <w:cs/>
        </w:rPr>
        <w:t xml:space="preserve"> หมวดงบประมาณ</w:t>
      </w:r>
    </w:p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2972"/>
        <w:gridCol w:w="4678"/>
        <w:gridCol w:w="2268"/>
      </w:tblGrid>
      <w:tr w:rsidR="009E26E4" w:rsidRPr="008765A7" w14:paraId="70ED07A7" w14:textId="77777777" w:rsidTr="009E26E4">
        <w:trPr>
          <w:jc w:val="center"/>
        </w:trPr>
        <w:tc>
          <w:tcPr>
            <w:tcW w:w="2972" w:type="dxa"/>
            <w:vAlign w:val="center"/>
          </w:tcPr>
          <w:p w14:paraId="7A92F712" w14:textId="77777777" w:rsidR="009E26E4" w:rsidRPr="008765A7" w:rsidRDefault="009E26E4" w:rsidP="00137D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4678" w:type="dxa"/>
            <w:vAlign w:val="center"/>
          </w:tcPr>
          <w:p w14:paraId="731D686B" w14:textId="77777777" w:rsidR="009E26E4" w:rsidRPr="008765A7" w:rsidRDefault="009E26E4" w:rsidP="00137D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  <w:p w14:paraId="4A3BCCE1" w14:textId="77777777" w:rsidR="009E26E4" w:rsidRPr="008765A7" w:rsidRDefault="009E26E4" w:rsidP="00137DE2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i/>
                <w:iCs/>
                <w:color w:val="FF0000"/>
                <w:sz w:val="32"/>
                <w:szCs w:val="32"/>
                <w:cs/>
              </w:rPr>
              <w:t>*กรุณาระบุรายละเอียดให้ชัดเจนมีผลต่อการพิจารณาโครงการ</w:t>
            </w:r>
          </w:p>
        </w:tc>
        <w:tc>
          <w:tcPr>
            <w:tcW w:w="2268" w:type="dxa"/>
            <w:vAlign w:val="center"/>
          </w:tcPr>
          <w:p w14:paraId="732F9EE3" w14:textId="77777777" w:rsidR="009E26E4" w:rsidRPr="008765A7" w:rsidRDefault="009E26E4" w:rsidP="00137D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9E26E4" w:rsidRPr="008765A7" w14:paraId="20D49795" w14:textId="77777777" w:rsidTr="009E26E4">
        <w:trPr>
          <w:jc w:val="center"/>
        </w:trPr>
        <w:tc>
          <w:tcPr>
            <w:tcW w:w="2972" w:type="dxa"/>
          </w:tcPr>
          <w:p w14:paraId="504B977D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ค่าตอบแทน</w:t>
            </w:r>
          </w:p>
        </w:tc>
        <w:tc>
          <w:tcPr>
            <w:tcW w:w="4678" w:type="dxa"/>
          </w:tcPr>
          <w:p w14:paraId="4BB7F56D" w14:textId="5BFF331A" w:rsidR="009E26E4" w:rsidRPr="004E7681" w:rsidRDefault="009E26E4" w:rsidP="004E7681">
            <w:pPr>
              <w:rPr>
                <w:rFonts w:ascii="TH SarabunPSK" w:hAnsi="TH SarabunPSK" w:cs="TH SarabunPSK" w:hint="cs"/>
                <w:i/>
                <w:iCs/>
                <w:cs/>
              </w:rPr>
            </w:pPr>
            <w:r w:rsidRPr="009E26E4">
              <w:rPr>
                <w:rFonts w:ascii="TH SarabunPSK" w:hAnsi="TH SarabunPSK" w:cs="TH SarabunPSK" w:hint="cs"/>
                <w:cs/>
              </w:rPr>
              <w:t>เช่น ค่าปฏิบัติงานนอกเวลา ค่าตอบแทนวิทยากร/ที่ปรึกษาภายนอกมหาวิทยาลัย เป็นต้น</w:t>
            </w:r>
            <w:r w:rsidRPr="004E7681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14:paraId="279FA0E8" w14:textId="7DEF6799" w:rsidR="009E26E4" w:rsidRDefault="009E26E4" w:rsidP="004E7681">
            <w:pPr>
              <w:rPr>
                <w:rFonts w:ascii="TH SarabunPSK" w:hAnsi="TH SarabunPSK" w:cs="TH SarabunPSK"/>
                <w:i/>
                <w:iCs/>
                <w:color w:val="FF0000"/>
              </w:rPr>
            </w:pP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 xml:space="preserve">ทั้งนี้ </w:t>
            </w:r>
            <w:r w:rsidRPr="008765A7"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ไม่สามารถตั้งค่าตอบแทนหัวหน้าโครงการ และนักวิจัยร่วมในโครงการทั้งภายในและภายนอกมหาวิทยาลัย</w:t>
            </w:r>
            <w:r>
              <w:rPr>
                <w:rFonts w:ascii="TH SarabunPSK" w:hAnsi="TH SarabunPSK" w:cs="TH SarabunPSK" w:hint="cs"/>
                <w:i/>
                <w:iCs/>
                <w:color w:val="FF0000"/>
                <w:cs/>
              </w:rPr>
              <w:t>ได้</w:t>
            </w:r>
          </w:p>
          <w:p w14:paraId="7EFF8021" w14:textId="73067F69" w:rsidR="009E26E4" w:rsidRPr="004E7681" w:rsidRDefault="009E26E4" w:rsidP="00137DE2">
            <w:pPr>
              <w:rPr>
                <w:rFonts w:ascii="TH SarabunPSK" w:hAnsi="TH SarabunPSK" w:cs="TH SarabunPSK" w:hint="cs"/>
                <w:color w:val="FF0000"/>
                <w:cs/>
              </w:rPr>
            </w:pPr>
          </w:p>
        </w:tc>
        <w:tc>
          <w:tcPr>
            <w:tcW w:w="2268" w:type="dxa"/>
          </w:tcPr>
          <w:p w14:paraId="2AE37D82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6E4" w:rsidRPr="008765A7" w14:paraId="49FFD8DC" w14:textId="77777777" w:rsidTr="009E26E4">
        <w:trPr>
          <w:jc w:val="center"/>
        </w:trPr>
        <w:tc>
          <w:tcPr>
            <w:tcW w:w="2972" w:type="dxa"/>
          </w:tcPr>
          <w:p w14:paraId="16C7E11C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ค่าใช้สอย</w:t>
            </w:r>
          </w:p>
        </w:tc>
        <w:tc>
          <w:tcPr>
            <w:tcW w:w="4678" w:type="dxa"/>
          </w:tcPr>
          <w:p w14:paraId="0D13A892" w14:textId="77777777" w:rsidR="009E26E4" w:rsidRPr="008765A7" w:rsidRDefault="009E26E4" w:rsidP="00137DE2">
            <w:pPr>
              <w:rPr>
                <w:rFonts w:ascii="TH SarabunPSK" w:hAnsi="TH SarabunPSK" w:cs="TH SarabunPSK"/>
              </w:rPr>
            </w:pPr>
            <w:r w:rsidRPr="008765A7">
              <w:rPr>
                <w:rFonts w:ascii="TH SarabunPSK" w:hAnsi="TH SarabunPSK" w:cs="TH SarabunPSK" w:hint="cs"/>
                <w:cs/>
              </w:rPr>
              <w:t xml:space="preserve">เช่น ค่า </w:t>
            </w:r>
            <w:r w:rsidRPr="008765A7">
              <w:rPr>
                <w:rFonts w:ascii="TH SarabunPSK" w:hAnsi="TH SarabunPSK" w:cs="TH SarabunPSK" w:hint="cs"/>
              </w:rPr>
              <w:t xml:space="preserve">Page charge </w:t>
            </w:r>
            <w:r w:rsidRPr="008765A7">
              <w:rPr>
                <w:rFonts w:ascii="TH SarabunPSK" w:hAnsi="TH SarabunPSK" w:cs="TH SarabunPSK" w:hint="cs"/>
                <w:cs/>
              </w:rPr>
              <w:t>ค่าจ้างเหมาบริการ ค่าเดินทางไปต่างประเทศ ค่าลงทะเบียน เป็นต้น</w:t>
            </w:r>
          </w:p>
        </w:tc>
        <w:tc>
          <w:tcPr>
            <w:tcW w:w="2268" w:type="dxa"/>
          </w:tcPr>
          <w:p w14:paraId="4636A1C2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6E4" w:rsidRPr="008765A7" w14:paraId="514A529D" w14:textId="77777777" w:rsidTr="009E26E4">
        <w:trPr>
          <w:jc w:val="center"/>
        </w:trPr>
        <w:tc>
          <w:tcPr>
            <w:tcW w:w="2972" w:type="dxa"/>
          </w:tcPr>
          <w:p w14:paraId="772F585E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งบดำเนินงาน: ค่าวัสดุ</w:t>
            </w:r>
          </w:p>
        </w:tc>
        <w:tc>
          <w:tcPr>
            <w:tcW w:w="4678" w:type="dxa"/>
          </w:tcPr>
          <w:p w14:paraId="6E5E164A" w14:textId="32E45DCE" w:rsidR="009E26E4" w:rsidRPr="009E26E4" w:rsidRDefault="009E26E4" w:rsidP="00137DE2">
            <w:pPr>
              <w:rPr>
                <w:rFonts w:ascii="TH SarabunPSK" w:hAnsi="TH SarabunPSK" w:cs="TH SarabunPSK"/>
              </w:rPr>
            </w:pPr>
            <w:r w:rsidRPr="009E26E4">
              <w:rPr>
                <w:rFonts w:ascii="TH SarabunPSK" w:hAnsi="TH SarabunPSK" w:cs="TH SarabunPSK" w:hint="cs"/>
                <w:cs/>
              </w:rPr>
              <w:t>เช่น ค่าวัสดุที่ใช้ในการ ค่าวัสดุสำนักงาน เป็นต้น</w:t>
            </w:r>
          </w:p>
        </w:tc>
        <w:tc>
          <w:tcPr>
            <w:tcW w:w="2268" w:type="dxa"/>
          </w:tcPr>
          <w:p w14:paraId="2A8A16BC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6E4" w:rsidRPr="008765A7" w14:paraId="73334EAC" w14:textId="77777777" w:rsidTr="009E26E4">
        <w:trPr>
          <w:jc w:val="center"/>
        </w:trPr>
        <w:tc>
          <w:tcPr>
            <w:tcW w:w="2972" w:type="dxa"/>
          </w:tcPr>
          <w:p w14:paraId="2B502362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งบลงทุน: ค่าครุภัณฑ์</w:t>
            </w:r>
          </w:p>
        </w:tc>
        <w:tc>
          <w:tcPr>
            <w:tcW w:w="4678" w:type="dxa"/>
          </w:tcPr>
          <w:p w14:paraId="3C6A31FB" w14:textId="54190B8C" w:rsidR="009E26E4" w:rsidRPr="008765A7" w:rsidRDefault="009E26E4" w:rsidP="00137DE2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765A7">
              <w:rPr>
                <w:rFonts w:ascii="TH SarabunPSK" w:hAnsi="TH SarabunPSK" w:cs="TH SarabunPSK" w:hint="cs"/>
                <w:cs/>
              </w:rPr>
              <w:t>- ต้องระบุความต้องการตั้งแต่ยื่นข้อเสนอโครงการ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</w:tcPr>
          <w:p w14:paraId="510C39AF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26E4" w:rsidRPr="008765A7" w14:paraId="521504EA" w14:textId="77777777" w:rsidTr="009E26E4">
        <w:trPr>
          <w:jc w:val="center"/>
        </w:trPr>
        <w:tc>
          <w:tcPr>
            <w:tcW w:w="2972" w:type="dxa"/>
          </w:tcPr>
          <w:p w14:paraId="125E03BD" w14:textId="77777777" w:rsidR="009E26E4" w:rsidRPr="008765A7" w:rsidRDefault="009E26E4" w:rsidP="00137DE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678" w:type="dxa"/>
          </w:tcPr>
          <w:p w14:paraId="3BC228D3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2A50537" w14:textId="77777777" w:rsidR="009E26E4" w:rsidRPr="008765A7" w:rsidRDefault="009E26E4" w:rsidP="00137D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6A6AD7" w14:textId="77777777" w:rsidR="00137DE2" w:rsidRPr="008765A7" w:rsidRDefault="00137DE2" w:rsidP="00137DE2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u w:val="single"/>
          <w:cs/>
        </w:rPr>
        <w:t>หมายเหตุ</w:t>
      </w: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 xml:space="preserve">  :  โปรดแสดงรายละเอียดงบประมาณที่จะใช้อย่างชัดเจน ทั้งนี้จะให้การสนับสนุนตามรายละเอียดที่ระบุในข้อเสนอโครงการเท่านั้น </w:t>
      </w:r>
    </w:p>
    <w:p w14:paraId="0C9167D1" w14:textId="77777777" w:rsidR="00137DE2" w:rsidRPr="008765A7" w:rsidRDefault="00137DE2" w:rsidP="00137DE2">
      <w:pPr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แนวทางการตั้งงบประมาณ</w:t>
      </w:r>
    </w:p>
    <w:p w14:paraId="414868C2" w14:textId="77777777" w:rsidR="00137DE2" w:rsidRPr="008765A7" w:rsidRDefault="00137DE2" w:rsidP="00137DE2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1. ไม่สามารถตั้งงบประมาณในหมวดงบบุคลากร เช่น ค่าตอบแทนคณะผู้วิจัย</w:t>
      </w:r>
    </w:p>
    <w:p w14:paraId="11E7BE49" w14:textId="7235FB13" w:rsidR="00137DE2" w:rsidRPr="008765A7" w:rsidRDefault="00137DE2" w:rsidP="00137DE2">
      <w:pPr>
        <w:ind w:hanging="284"/>
        <w:contextualSpacing/>
        <w:jc w:val="thaiDistribute"/>
        <w:rPr>
          <w:rFonts w:ascii="TH SarabunPSK" w:eastAsia="Calibri" w:hAnsi="TH SarabunPSK" w:cs="TH SarabunPSK" w:hint="cs"/>
          <w:spacing w:val="-6"/>
          <w:sz w:val="24"/>
          <w:szCs w:val="24"/>
          <w:cs/>
        </w:rPr>
      </w:pP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 xml:space="preserve">2. </w:t>
      </w:r>
      <w:r w:rsidR="0010433E" w:rsidRPr="009E26E4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งบลงทุนตั้งได้แค่ค่าครุภัณฑ์เท่านั้น</w:t>
      </w:r>
    </w:p>
    <w:p w14:paraId="027BA7E7" w14:textId="47919E2D" w:rsidR="00137DE2" w:rsidRDefault="00137DE2" w:rsidP="00137DE2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8765A7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3. ค่าใช้สอย ค่าวัสดุ ต้องมีการชี้แจงแต่ละรายการอย่างละเอียด ไม่ระบุเป็นตัวเลขรวม</w:t>
      </w:r>
    </w:p>
    <w:p w14:paraId="386DFC64" w14:textId="1BEE082F" w:rsidR="0010433E" w:rsidRDefault="0010433E" w:rsidP="00137DE2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  <w:r w:rsidRPr="009E26E4">
        <w:rPr>
          <w:rFonts w:ascii="TH SarabunPSK" w:eastAsia="Calibri" w:hAnsi="TH SarabunPSK" w:cs="TH SarabunPSK"/>
          <w:spacing w:val="-6"/>
          <w:sz w:val="24"/>
          <w:szCs w:val="24"/>
        </w:rPr>
        <w:t xml:space="preserve">4. </w:t>
      </w:r>
      <w:r w:rsidRPr="009E26E4">
        <w:rPr>
          <w:rFonts w:ascii="TH SarabunPSK" w:eastAsia="Calibri" w:hAnsi="TH SarabunPSK" w:cs="TH SarabunPSK" w:hint="cs"/>
          <w:spacing w:val="-6"/>
          <w:sz w:val="24"/>
          <w:szCs w:val="24"/>
          <w:cs/>
        </w:rPr>
        <w:t>สนับสนุนงบประมาณไม่เกินโครงการละ 200,000 บาท</w:t>
      </w:r>
    </w:p>
    <w:p w14:paraId="15BCA55B" w14:textId="012042F8" w:rsidR="009E26E4" w:rsidRDefault="009E26E4" w:rsidP="00137DE2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14:paraId="4DB5CC54" w14:textId="526CA11C" w:rsidR="009E26E4" w:rsidRDefault="009E26E4" w:rsidP="00137DE2">
      <w:pPr>
        <w:ind w:hanging="284"/>
        <w:contextualSpacing/>
        <w:jc w:val="thaiDistribute"/>
        <w:rPr>
          <w:rFonts w:ascii="TH SarabunPSK" w:eastAsia="Calibri" w:hAnsi="TH SarabunPSK" w:cs="TH SarabunPSK"/>
          <w:spacing w:val="-6"/>
          <w:sz w:val="24"/>
          <w:szCs w:val="24"/>
        </w:rPr>
      </w:pPr>
    </w:p>
    <w:p w14:paraId="2C6D985F" w14:textId="77777777" w:rsidR="009E26E4" w:rsidRPr="009E26E4" w:rsidRDefault="009E26E4" w:rsidP="00137DE2">
      <w:pPr>
        <w:ind w:hanging="284"/>
        <w:contextualSpacing/>
        <w:jc w:val="thaiDistribute"/>
        <w:rPr>
          <w:rFonts w:ascii="TH SarabunPSK" w:eastAsia="Calibri" w:hAnsi="TH SarabunPSK" w:cs="TH SarabunPSK" w:hint="cs"/>
          <w:spacing w:val="-6"/>
          <w:sz w:val="24"/>
          <w:szCs w:val="24"/>
          <w:cs/>
        </w:rPr>
      </w:pPr>
    </w:p>
    <w:p w14:paraId="5CE4F0EE" w14:textId="36769250" w:rsidR="00137DE2" w:rsidRPr="008765A7" w:rsidRDefault="00524038" w:rsidP="00137DE2">
      <w:pPr>
        <w:pStyle w:val="ListParagraph"/>
        <w:tabs>
          <w:tab w:val="left" w:pos="851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>3.1.2.</w:t>
      </w:r>
      <w:r w:rsidR="00137DE2" w:rsidRPr="008765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37DE2" w:rsidRPr="008765A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รายละเอียดการ</w:t>
      </w:r>
      <w:bookmarkStart w:id="9" w:name="_Hlk165972426"/>
      <w:r w:rsidR="00137DE2" w:rsidRPr="008765A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จัดซื้อครุภัณฑ์</w:t>
      </w:r>
      <w:r w:rsidR="00137DE2" w:rsidRPr="008765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bookmarkEnd w:id="9"/>
      <w:r w:rsidR="00137DE2" w:rsidRPr="008765A7">
        <w:rPr>
          <w:rFonts w:ascii="TH SarabunPSK" w:eastAsia="Cordia New" w:hAnsi="TH SarabunPSK" w:cs="TH SarabunPSK" w:hint="cs"/>
          <w:sz w:val="32"/>
          <w:szCs w:val="32"/>
          <w:cs/>
        </w:rPr>
        <w:t xml:space="preserve">: </w:t>
      </w:r>
      <w:r w:rsidR="00137DE2" w:rsidRPr="008765A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กรณีมีความต้องการซื้อครุภัณฑ์ให้ใส่รายละเอียด</w:t>
      </w:r>
      <w:r w:rsidR="00137DE2" w:rsidRPr="008765A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137DE2" w:rsidRPr="008765A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ดังนี้</w:t>
      </w:r>
    </w:p>
    <w:tbl>
      <w:tblPr>
        <w:tblStyle w:val="TableGrid5"/>
        <w:tblW w:w="9781" w:type="dxa"/>
        <w:jc w:val="center"/>
        <w:tblLook w:val="04A0" w:firstRow="1" w:lastRow="0" w:firstColumn="1" w:lastColumn="0" w:noHBand="0" w:noVBand="1"/>
      </w:tblPr>
      <w:tblGrid>
        <w:gridCol w:w="2122"/>
        <w:gridCol w:w="1352"/>
        <w:gridCol w:w="1483"/>
        <w:gridCol w:w="1234"/>
        <w:gridCol w:w="1742"/>
        <w:gridCol w:w="1848"/>
      </w:tblGrid>
      <w:tr w:rsidR="00137DE2" w:rsidRPr="008765A7" w14:paraId="67BFFC12" w14:textId="77777777" w:rsidTr="00137DE2">
        <w:trPr>
          <w:jc w:val="center"/>
        </w:trPr>
        <w:tc>
          <w:tcPr>
            <w:tcW w:w="2122" w:type="dxa"/>
            <w:vMerge w:val="restart"/>
            <w:vAlign w:val="center"/>
          </w:tcPr>
          <w:p w14:paraId="55FBB427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069" w:type="dxa"/>
            <w:gridSpan w:val="3"/>
            <w:vAlign w:val="center"/>
          </w:tcPr>
          <w:p w14:paraId="343B16E8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742" w:type="dxa"/>
            <w:vMerge w:val="restart"/>
            <w:vAlign w:val="center"/>
          </w:tcPr>
          <w:p w14:paraId="59EA9AD8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848" w:type="dxa"/>
            <w:vMerge w:val="restart"/>
            <w:vAlign w:val="center"/>
          </w:tcPr>
          <w:p w14:paraId="18434523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137DE2" w:rsidRPr="008765A7" w14:paraId="43755D58" w14:textId="77777777" w:rsidTr="00137DE2">
        <w:trPr>
          <w:jc w:val="center"/>
        </w:trPr>
        <w:tc>
          <w:tcPr>
            <w:tcW w:w="2122" w:type="dxa"/>
            <w:vMerge/>
            <w:vAlign w:val="center"/>
          </w:tcPr>
          <w:p w14:paraId="4B362CC2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785FEFBB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CD04C" w14:textId="77777777" w:rsidR="00137DE2" w:rsidRPr="008765A7" w:rsidRDefault="00137DE2" w:rsidP="00137DE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8765A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รายละเอียดครุภัณฑ์</w:t>
            </w:r>
          </w:p>
          <w:p w14:paraId="364FB4B9" w14:textId="77777777" w:rsidR="00137DE2" w:rsidRPr="008765A7" w:rsidRDefault="00137DE2" w:rsidP="00137D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2AD4F121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234" w:type="dxa"/>
            <w:vAlign w:val="center"/>
          </w:tcPr>
          <w:p w14:paraId="4633433F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65A7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742" w:type="dxa"/>
            <w:vMerge/>
            <w:vAlign w:val="center"/>
          </w:tcPr>
          <w:p w14:paraId="37A7B3EF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Merge/>
            <w:vAlign w:val="center"/>
          </w:tcPr>
          <w:p w14:paraId="37AEAED1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DE2" w:rsidRPr="008765A7" w14:paraId="151FD406" w14:textId="77777777" w:rsidTr="00137DE2">
        <w:trPr>
          <w:jc w:val="center"/>
        </w:trPr>
        <w:tc>
          <w:tcPr>
            <w:tcW w:w="2122" w:type="dxa"/>
            <w:vAlign w:val="center"/>
          </w:tcPr>
          <w:p w14:paraId="088AD582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512D9C37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5DCEC877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60ED58F1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0C79FBFB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3EC48B46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7DE2" w:rsidRPr="008765A7" w14:paraId="44F1B765" w14:textId="77777777" w:rsidTr="00137DE2">
        <w:trPr>
          <w:jc w:val="center"/>
        </w:trPr>
        <w:tc>
          <w:tcPr>
            <w:tcW w:w="2122" w:type="dxa"/>
            <w:vAlign w:val="center"/>
          </w:tcPr>
          <w:p w14:paraId="0115AA9F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2" w:type="dxa"/>
            <w:vAlign w:val="center"/>
          </w:tcPr>
          <w:p w14:paraId="373F5155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131FECDE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4" w:type="dxa"/>
            <w:vAlign w:val="center"/>
          </w:tcPr>
          <w:p w14:paraId="4ACECE6C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2" w:type="dxa"/>
            <w:vAlign w:val="center"/>
          </w:tcPr>
          <w:p w14:paraId="7AD1F3E6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14:paraId="6386C99F" w14:textId="77777777" w:rsidR="00137DE2" w:rsidRPr="008765A7" w:rsidRDefault="00137DE2" w:rsidP="00137D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158758" w14:textId="77777777" w:rsidR="00137DE2" w:rsidRPr="008765A7" w:rsidRDefault="00137DE2" w:rsidP="00137DE2">
      <w:pPr>
        <w:spacing w:after="200"/>
        <w:contextualSpacing/>
        <w:jc w:val="thaiDistribute"/>
        <w:rPr>
          <w:rFonts w:ascii="TH SarabunPSK" w:eastAsia="Calibri" w:hAnsi="TH SarabunPSK" w:cs="TH SarabunPSK"/>
          <w:b/>
          <w:bCs/>
          <w:i/>
          <w:iCs/>
          <w:color w:val="FF0000"/>
          <w:sz w:val="32"/>
          <w:szCs w:val="32"/>
          <w:cs/>
        </w:rPr>
      </w:pPr>
      <w:r w:rsidRPr="008765A7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หมายเหตุ : ให้แนบใบเสนอราคาอย่างน้อย </w:t>
      </w:r>
      <w:r w:rsidRPr="008765A7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</w:rPr>
        <w:t>3</w:t>
      </w:r>
      <w:r w:rsidRPr="008765A7">
        <w:rPr>
          <w:rFonts w:ascii="TH SarabunPSK" w:eastAsia="Calibri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บริษัท/ห้าง/ร้าน</w:t>
      </w:r>
    </w:p>
    <w:p w14:paraId="3CF5F2CA" w14:textId="77777777" w:rsidR="00137DE2" w:rsidRPr="008765A7" w:rsidRDefault="00137DE2" w:rsidP="00137DE2">
      <w:pPr>
        <w:rPr>
          <w:rFonts w:ascii="TH SarabunPSK" w:hAnsi="TH SarabunPSK" w:cs="TH SarabunPSK"/>
          <w:sz w:val="32"/>
          <w:szCs w:val="32"/>
        </w:rPr>
      </w:pPr>
    </w:p>
    <w:p w14:paraId="42701596" w14:textId="77777777" w:rsidR="00137DE2" w:rsidRPr="008765A7" w:rsidRDefault="00137DE2" w:rsidP="00137DE2">
      <w:pPr>
        <w:pStyle w:val="a"/>
        <w:ind w:right="0"/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0F8EC0A" w14:textId="77777777" w:rsidR="00137DE2" w:rsidRPr="008765A7" w:rsidRDefault="00137DE2" w:rsidP="00137DE2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  <w:t>ลงชื่อ...................................................................</w:t>
      </w:r>
    </w:p>
    <w:p w14:paraId="48841F96" w14:textId="77777777" w:rsidR="00137DE2" w:rsidRPr="008765A7" w:rsidRDefault="00137DE2" w:rsidP="00137DE2">
      <w:pPr>
        <w:pStyle w:val="a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  <w:t>(..........................................................................)</w:t>
      </w:r>
    </w:p>
    <w:p w14:paraId="0FBCA32C" w14:textId="77777777" w:rsidR="00137DE2" w:rsidRPr="008765A7" w:rsidRDefault="00137DE2" w:rsidP="00137DE2">
      <w:pPr>
        <w:pStyle w:val="a"/>
        <w:ind w:right="0"/>
        <w:rPr>
          <w:rFonts w:ascii="TH SarabunPSK" w:hAnsi="TH SarabunPSK" w:cs="TH SarabunPSK"/>
          <w:sz w:val="32"/>
          <w:szCs w:val="32"/>
          <w:lang w:val="en-US"/>
        </w:rPr>
      </w:pP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8765A7">
        <w:rPr>
          <w:rStyle w:val="PageNumber"/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          หัวหน้าโครงการ</w:t>
      </w:r>
    </w:p>
    <w:p w14:paraId="24CCA73B" w14:textId="77777777" w:rsidR="00B92DF0" w:rsidRDefault="00B92DF0" w:rsidP="00B92DF0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1A1A39BD" w14:textId="77777777" w:rsidR="00B92DF0" w:rsidRDefault="00B92DF0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862B04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E6B92E" w14:textId="2F1A748F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F6577C" w14:textId="1986F91B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0F381A" w14:textId="64E83F98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DC979D" w14:textId="75B1435D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C72451E" w14:textId="36D24CF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DF7AFE" w14:textId="647E4540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33A66E" w14:textId="67849F4D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E048E7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C5AAD7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A66FAAA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3ECDBE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08115B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5488FC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1E777D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936BFD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B4A120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4FE2E6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468EF7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856EBE" w14:textId="77777777" w:rsidR="004D13CF" w:rsidRDefault="004D13CF" w:rsidP="004D13CF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D187E8C" w14:textId="2AA6C934" w:rsidR="004D13CF" w:rsidRDefault="004D13CF" w:rsidP="004D1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3CF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</w:t>
      </w:r>
      <w:r w:rsidR="006B5DAA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</w:p>
    <w:p w14:paraId="5B819220" w14:textId="2A825B23" w:rsidR="006B5DAA" w:rsidRPr="006B5DAA" w:rsidRDefault="006B5DAA" w:rsidP="004D13CF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6B5DAA">
        <w:rPr>
          <w:rFonts w:ascii="TH SarabunPSK" w:hAnsi="TH SarabunPSK" w:cs="TH SarabunPSK" w:hint="cs"/>
          <w:i/>
          <w:iCs/>
          <w:color w:val="FF0000"/>
          <w:sz w:val="28"/>
          <w:cs/>
        </w:rPr>
        <w:t>(ไม่กำหนดรูปแบบ)</w:t>
      </w:r>
    </w:p>
    <w:p w14:paraId="4FD0A13C" w14:textId="77777777" w:rsidR="004D13CF" w:rsidRDefault="004D13CF" w:rsidP="004D1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48C373" w14:textId="77777777" w:rsidR="004D13CF" w:rsidRDefault="004D13CF" w:rsidP="004D13CF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CF">
        <w:rPr>
          <w:rFonts w:ascii="TH SarabunPSK" w:hAnsi="TH SarabunPSK" w:cs="TH SarabunPSK" w:hint="cs"/>
          <w:sz w:val="32"/>
          <w:szCs w:val="32"/>
          <w:cs/>
          <w:lang w:bidi="th-TH"/>
        </w:rPr>
        <w:t>ชื่อ-นามสกุล</w:t>
      </w:r>
    </w:p>
    <w:p w14:paraId="4228B7AE" w14:textId="14F3D69D" w:rsidR="004D13CF" w:rsidRPr="00403519" w:rsidRDefault="004D13CF" w:rsidP="004D13CF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  <w:proofErr w:type="spellStart"/>
      <w:r w:rsidRPr="00403519">
        <w:rPr>
          <w:rFonts w:ascii="TH SarabunPSK" w:hAnsi="TH SarabunPSK" w:cs="TH SarabunPSK"/>
          <w:sz w:val="32"/>
          <w:szCs w:val="32"/>
          <w:highlight w:val="yellow"/>
          <w:cs/>
        </w:rPr>
        <w:t>ประวัติการศึกษา</w:t>
      </w:r>
      <w:proofErr w:type="spellEnd"/>
      <w:r w:rsidRPr="00403519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403519">
        <w:rPr>
          <w:rFonts w:ascii="TH SarabunPSK" w:hAnsi="TH SarabunPSK" w:cs="TH SarabunPSK"/>
          <w:sz w:val="32"/>
          <w:szCs w:val="32"/>
          <w:highlight w:val="yellow"/>
          <w:cs/>
        </w:rPr>
        <w:t>(</w:t>
      </w:r>
      <w:proofErr w:type="spellStart"/>
      <w:r w:rsidRPr="00403519">
        <w:rPr>
          <w:rFonts w:ascii="TH SarabunPSK" w:hAnsi="TH SarabunPSK" w:cs="TH SarabunPSK"/>
          <w:sz w:val="32"/>
          <w:szCs w:val="32"/>
          <w:highlight w:val="yellow"/>
          <w:cs/>
        </w:rPr>
        <w:t>โดยย่อ</w:t>
      </w:r>
      <w:proofErr w:type="spellEnd"/>
      <w:r w:rsidRPr="00403519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)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1118"/>
        <w:gridCol w:w="2268"/>
        <w:gridCol w:w="2944"/>
        <w:gridCol w:w="2443"/>
      </w:tblGrid>
      <w:tr w:rsidR="006B5DAA" w14:paraId="713D597E" w14:textId="437D8365" w:rsidTr="006B5DAA">
        <w:tc>
          <w:tcPr>
            <w:tcW w:w="1118" w:type="dxa"/>
            <w:vAlign w:val="center"/>
          </w:tcPr>
          <w:p w14:paraId="4F7B4F4C" w14:textId="25A23308" w:rsidR="006B5DAA" w:rsidRDefault="006B5DAA" w:rsidP="006B5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ปีที่สำเร็จการศึกษา</w:t>
            </w:r>
          </w:p>
        </w:tc>
        <w:tc>
          <w:tcPr>
            <w:tcW w:w="2268" w:type="dxa"/>
            <w:vAlign w:val="center"/>
          </w:tcPr>
          <w:p w14:paraId="489E0547" w14:textId="2BDFF0A3" w:rsidR="006B5DAA" w:rsidRDefault="006B5DAA" w:rsidP="006B5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ระดับการศึกษา</w:t>
            </w:r>
          </w:p>
        </w:tc>
        <w:tc>
          <w:tcPr>
            <w:tcW w:w="2944" w:type="dxa"/>
            <w:vAlign w:val="center"/>
          </w:tcPr>
          <w:p w14:paraId="10FB2723" w14:textId="7B0C3C5E" w:rsidR="006B5DAA" w:rsidRDefault="006B5DAA" w:rsidP="006B5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วุฒิการศึกษา</w:t>
            </w:r>
          </w:p>
        </w:tc>
        <w:tc>
          <w:tcPr>
            <w:tcW w:w="2443" w:type="dxa"/>
            <w:vAlign w:val="center"/>
          </w:tcPr>
          <w:p w14:paraId="4126916F" w14:textId="6D8B5F00" w:rsidR="006B5DAA" w:rsidRDefault="006B5DAA" w:rsidP="006B5DA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สถาบัน</w:t>
            </w:r>
          </w:p>
        </w:tc>
      </w:tr>
      <w:tr w:rsidR="006B5DAA" w14:paraId="3790A209" w14:textId="7FA61DB2" w:rsidTr="006B5DAA">
        <w:tc>
          <w:tcPr>
            <w:tcW w:w="1118" w:type="dxa"/>
          </w:tcPr>
          <w:p w14:paraId="599F3BC5" w14:textId="3C0447EA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4CC4DE4A" w14:textId="039F22F5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5D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ตรี</w:t>
            </w:r>
          </w:p>
        </w:tc>
        <w:tc>
          <w:tcPr>
            <w:tcW w:w="2944" w:type="dxa"/>
          </w:tcPr>
          <w:p w14:paraId="74C98F3D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43" w:type="dxa"/>
          </w:tcPr>
          <w:p w14:paraId="22CE35B8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5DAA" w14:paraId="3A3F03D5" w14:textId="5BEF97A7" w:rsidTr="006B5DAA">
        <w:tc>
          <w:tcPr>
            <w:tcW w:w="1118" w:type="dxa"/>
          </w:tcPr>
          <w:p w14:paraId="42A5155A" w14:textId="0B47A691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5230EE9E" w14:textId="66F28C18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5D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ระดับปริญญาโท</w:t>
            </w:r>
          </w:p>
        </w:tc>
        <w:tc>
          <w:tcPr>
            <w:tcW w:w="2944" w:type="dxa"/>
          </w:tcPr>
          <w:p w14:paraId="694FEAC6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43" w:type="dxa"/>
          </w:tcPr>
          <w:p w14:paraId="1199CA45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6B5DAA" w14:paraId="66C267A2" w14:textId="53F1826C" w:rsidTr="006B5DAA">
        <w:tc>
          <w:tcPr>
            <w:tcW w:w="1118" w:type="dxa"/>
          </w:tcPr>
          <w:p w14:paraId="1E82D374" w14:textId="56CDC8E3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</w:tcPr>
          <w:p w14:paraId="1BF6D126" w14:textId="72F3D4F8" w:rsid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6B5DA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ระดับปริญญา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เอก</w:t>
            </w:r>
          </w:p>
        </w:tc>
        <w:tc>
          <w:tcPr>
            <w:tcW w:w="2944" w:type="dxa"/>
          </w:tcPr>
          <w:p w14:paraId="12E633AF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2443" w:type="dxa"/>
          </w:tcPr>
          <w:p w14:paraId="73253C67" w14:textId="77777777" w:rsidR="006B5DAA" w:rsidRPr="006B5DAA" w:rsidRDefault="006B5DAA" w:rsidP="006B5DA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697D126F" w14:textId="45DE5561" w:rsidR="004D13CF" w:rsidRPr="006B5DAA" w:rsidRDefault="004D13CF" w:rsidP="006B5D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1DF3257" w14:textId="4F1F4F7B" w:rsidR="004D13CF" w:rsidRDefault="004D13CF" w:rsidP="004D13CF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13CF">
        <w:rPr>
          <w:rFonts w:ascii="TH SarabunPSK" w:hAnsi="TH SarabunPSK" w:cs="TH SarabunPSK"/>
          <w:sz w:val="32"/>
          <w:szCs w:val="32"/>
          <w:cs/>
          <w:lang w:bidi="th-TH"/>
        </w:rPr>
        <w:t>ประวัติการทำงาน</w:t>
      </w:r>
      <w:r w:rsidRPr="004D13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D13CF">
        <w:rPr>
          <w:rFonts w:ascii="TH SarabunPSK" w:hAnsi="TH SarabunPSK" w:cs="TH SarabunPSK"/>
          <w:sz w:val="32"/>
          <w:szCs w:val="32"/>
          <w:cs/>
          <w:lang w:bidi="th-TH"/>
        </w:rPr>
        <w:t>โดยย่อ</w:t>
      </w:r>
      <w:r w:rsidRPr="004D13CF">
        <w:rPr>
          <w:rFonts w:ascii="TH SarabunPSK" w:hAnsi="TH SarabunPSK" w:cs="TH SarabunPSK"/>
          <w:sz w:val="32"/>
          <w:szCs w:val="32"/>
          <w:cs/>
        </w:rPr>
        <w:t>)</w:t>
      </w:r>
    </w:p>
    <w:p w14:paraId="7F38F54D" w14:textId="73EA7C6D" w:rsidR="009E26E4" w:rsidRDefault="009E26E4" w:rsidP="004D13CF">
      <w:pPr>
        <w:pStyle w:val="ListParagraph"/>
        <w:numPr>
          <w:ilvl w:val="0"/>
          <w:numId w:val="2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ความเชี่ยวชาญ</w:t>
      </w:r>
    </w:p>
    <w:p w14:paraId="05B44CE6" w14:textId="7ACCA9D9" w:rsidR="009E26E4" w:rsidRPr="009E26E4" w:rsidRDefault="009E26E4" w:rsidP="009E26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0" w:name="_GoBack"/>
      <w:bookmarkEnd w:id="10"/>
    </w:p>
    <w:p w14:paraId="416D9258" w14:textId="77777777" w:rsidR="0056247B" w:rsidRPr="0056247B" w:rsidRDefault="0056247B" w:rsidP="00A62E03">
      <w:pPr>
        <w:tabs>
          <w:tab w:val="left" w:pos="284"/>
          <w:tab w:val="left" w:pos="311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sectPr w:rsidR="0056247B" w:rsidRPr="0056247B" w:rsidSect="00BB6F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2D0E0" w14:textId="77777777" w:rsidR="009F7269" w:rsidRDefault="009F7269" w:rsidP="00ED2209">
      <w:pPr>
        <w:spacing w:after="0" w:line="240" w:lineRule="auto"/>
      </w:pPr>
      <w:r>
        <w:separator/>
      </w:r>
    </w:p>
  </w:endnote>
  <w:endnote w:type="continuationSeparator" w:id="0">
    <w:p w14:paraId="73E4DAFD" w14:textId="77777777" w:rsidR="009F7269" w:rsidRDefault="009F7269" w:rsidP="00ED2209">
      <w:pPr>
        <w:spacing w:after="0" w:line="240" w:lineRule="auto"/>
      </w:pPr>
      <w:r>
        <w:continuationSeparator/>
      </w:r>
    </w:p>
  </w:endnote>
  <w:endnote w:type="continuationNotice" w:id="1">
    <w:p w14:paraId="23216AFA" w14:textId="77777777" w:rsidR="009F7269" w:rsidRDefault="009F7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80342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066EDFEE" w14:textId="5E9155CF" w:rsidR="00403519" w:rsidRPr="00C119A5" w:rsidRDefault="00403519" w:rsidP="00C119A5">
        <w:pPr>
          <w:pStyle w:val="Footer"/>
          <w:jc w:val="right"/>
          <w:rPr>
            <w:rFonts w:ascii="TH SarabunPSK" w:hAnsi="TH SarabunPSK" w:cs="TH SarabunPSK"/>
          </w:rPr>
        </w:pPr>
        <w:r w:rsidRPr="00F713C5">
          <w:rPr>
            <w:rFonts w:ascii="TH SarabunPSK" w:hAnsi="TH SarabunPSK" w:cs="TH SarabunPSK"/>
          </w:rPr>
          <w:fldChar w:fldCharType="begin"/>
        </w:r>
        <w:r w:rsidRPr="00F713C5">
          <w:rPr>
            <w:rFonts w:ascii="TH SarabunPSK" w:hAnsi="TH SarabunPSK" w:cs="TH SarabunPSK"/>
          </w:rPr>
          <w:instrText xml:space="preserve"> PAGE   \</w:instrText>
        </w:r>
        <w:r w:rsidRPr="00F713C5">
          <w:rPr>
            <w:rFonts w:ascii="TH SarabunPSK" w:hAnsi="TH SarabunPSK" w:cs="TH SarabunPSK"/>
            <w:szCs w:val="22"/>
            <w:cs/>
          </w:rPr>
          <w:instrText xml:space="preserve">* </w:instrText>
        </w:r>
        <w:r w:rsidRPr="00F713C5">
          <w:rPr>
            <w:rFonts w:ascii="TH SarabunPSK" w:hAnsi="TH SarabunPSK" w:cs="TH SarabunPSK"/>
          </w:rPr>
          <w:instrText xml:space="preserve">MERGEFORMAT </w:instrText>
        </w:r>
        <w:r w:rsidRPr="00F713C5">
          <w:rPr>
            <w:rFonts w:ascii="TH SarabunPSK" w:hAnsi="TH SarabunPSK" w:cs="TH SarabunPSK"/>
          </w:rPr>
          <w:fldChar w:fldCharType="separate"/>
        </w:r>
        <w:r>
          <w:rPr>
            <w:rFonts w:ascii="TH SarabunPSK" w:hAnsi="TH SarabunPSK" w:cs="TH SarabunPSK"/>
            <w:noProof/>
          </w:rPr>
          <w:t>19</w:t>
        </w:r>
        <w:r w:rsidRPr="00F713C5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0F9A5" w14:textId="77777777" w:rsidR="009F7269" w:rsidRDefault="009F7269" w:rsidP="00ED2209">
      <w:pPr>
        <w:spacing w:after="0" w:line="240" w:lineRule="auto"/>
      </w:pPr>
      <w:r>
        <w:separator/>
      </w:r>
    </w:p>
  </w:footnote>
  <w:footnote w:type="continuationSeparator" w:id="0">
    <w:p w14:paraId="01FF9570" w14:textId="77777777" w:rsidR="009F7269" w:rsidRDefault="009F7269" w:rsidP="00ED2209">
      <w:pPr>
        <w:spacing w:after="0" w:line="240" w:lineRule="auto"/>
      </w:pPr>
      <w:r>
        <w:continuationSeparator/>
      </w:r>
    </w:p>
  </w:footnote>
  <w:footnote w:type="continuationNotice" w:id="1">
    <w:p w14:paraId="437C3ED2" w14:textId="77777777" w:rsidR="009F7269" w:rsidRDefault="009F7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C1E9" w14:textId="689FA239" w:rsidR="00403519" w:rsidRPr="009E26E4" w:rsidRDefault="009E26E4">
    <w:pPr>
      <w:pStyle w:val="Header"/>
      <w:rPr>
        <w:rFonts w:ascii="TH SarabunPSK" w:hAnsi="TH SarabunPSK" w:cs="TH SarabunPSK" w:hint="cs"/>
        <w:sz w:val="24"/>
        <w:szCs w:val="24"/>
        <w:cs/>
      </w:rPr>
    </w:pPr>
    <w:r w:rsidRPr="009E26E4">
      <w:rPr>
        <w:rFonts w:ascii="TH SarabunPSK" w:hAnsi="TH SarabunPSK" w:cs="TH SarabunPSK" w:hint="cs"/>
        <w:sz w:val="24"/>
        <w:szCs w:val="24"/>
        <w:cs/>
      </w:rPr>
      <w:t>แบบฟอร์มข้อเสนอโครงการทุนพัฒนานักวิจัยรุ่นใหม่ ปี 2568</w:t>
    </w:r>
    <w:r>
      <w:rPr>
        <w:rFonts w:ascii="TH SarabunPSK" w:hAnsi="TH SarabunPSK" w:cs="TH SarabunPSK" w:hint="cs"/>
        <w:sz w:val="24"/>
        <w:szCs w:val="24"/>
        <w:cs/>
      </w:rPr>
      <w:t xml:space="preserve"> (</w:t>
    </w:r>
    <w:r>
      <w:rPr>
        <w:rFonts w:ascii="TH SarabunPSK" w:hAnsi="TH SarabunPSK" w:cs="TH SarabunPSK"/>
        <w:sz w:val="24"/>
        <w:szCs w:val="24"/>
      </w:rPr>
      <w:t>ver.</w:t>
    </w:r>
    <w:r>
      <w:rPr>
        <w:rFonts w:ascii="TH SarabunPSK" w:hAnsi="TH SarabunPSK" w:cs="TH SarabunPSK" w:hint="cs"/>
        <w:sz w:val="24"/>
        <w:szCs w:val="24"/>
        <w:cs/>
      </w:rPr>
      <w:t>25.03.68)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7AE5"/>
    <w:multiLevelType w:val="hybridMultilevel"/>
    <w:tmpl w:val="5F1ADD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04DD"/>
    <w:multiLevelType w:val="multilevel"/>
    <w:tmpl w:val="9B4AF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F486F27"/>
    <w:multiLevelType w:val="multilevel"/>
    <w:tmpl w:val="015C78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7791F64"/>
    <w:multiLevelType w:val="multilevel"/>
    <w:tmpl w:val="CF7EB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D0688B"/>
    <w:multiLevelType w:val="hybridMultilevel"/>
    <w:tmpl w:val="DACE8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7384"/>
    <w:multiLevelType w:val="hybridMultilevel"/>
    <w:tmpl w:val="6C8E1522"/>
    <w:lvl w:ilvl="0" w:tplc="2C122F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EE662B"/>
    <w:multiLevelType w:val="hybridMultilevel"/>
    <w:tmpl w:val="75F00CB4"/>
    <w:lvl w:ilvl="0" w:tplc="95BCF688">
      <w:numFmt w:val="bullet"/>
      <w:lvlText w:val=""/>
      <w:lvlJc w:val="left"/>
      <w:pPr>
        <w:ind w:left="1080" w:hanging="360"/>
      </w:pPr>
      <w:rPr>
        <w:rFonts w:ascii="Wingdings" w:eastAsia="Cordia New" w:hAnsi="Wingdings" w:cs="TH SarabunPSK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30F6F"/>
    <w:multiLevelType w:val="hybridMultilevel"/>
    <w:tmpl w:val="022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82EC6"/>
    <w:multiLevelType w:val="hybridMultilevel"/>
    <w:tmpl w:val="693A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F73A9"/>
    <w:multiLevelType w:val="multilevel"/>
    <w:tmpl w:val="A8A2F47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B0D81"/>
    <w:multiLevelType w:val="hybridMultilevel"/>
    <w:tmpl w:val="693A4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46D9"/>
    <w:multiLevelType w:val="multilevel"/>
    <w:tmpl w:val="5EDA5F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21A4028"/>
    <w:multiLevelType w:val="multilevel"/>
    <w:tmpl w:val="7A0A4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6D11E4D"/>
    <w:multiLevelType w:val="multilevel"/>
    <w:tmpl w:val="356A9936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21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C0119"/>
    <w:multiLevelType w:val="hybridMultilevel"/>
    <w:tmpl w:val="8B18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8"/>
  </w:num>
  <w:num w:numId="5">
    <w:abstractNumId w:val="14"/>
  </w:num>
  <w:num w:numId="6">
    <w:abstractNumId w:val="15"/>
  </w:num>
  <w:num w:numId="7">
    <w:abstractNumId w:val="23"/>
  </w:num>
  <w:num w:numId="8">
    <w:abstractNumId w:val="19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18"/>
  </w:num>
  <w:num w:numId="14">
    <w:abstractNumId w:val="24"/>
  </w:num>
  <w:num w:numId="15">
    <w:abstractNumId w:val="12"/>
  </w:num>
  <w:num w:numId="16">
    <w:abstractNumId w:val="7"/>
  </w:num>
  <w:num w:numId="17">
    <w:abstractNumId w:val="20"/>
  </w:num>
  <w:num w:numId="18">
    <w:abstractNumId w:val="9"/>
  </w:num>
  <w:num w:numId="19">
    <w:abstractNumId w:val="11"/>
  </w:num>
  <w:num w:numId="20">
    <w:abstractNumId w:val="21"/>
  </w:num>
  <w:num w:numId="21">
    <w:abstractNumId w:val="5"/>
  </w:num>
  <w:num w:numId="22">
    <w:abstractNumId w:val="0"/>
  </w:num>
  <w:num w:numId="23">
    <w:abstractNumId w:val="16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608"/>
    <w:rsid w:val="00011FF6"/>
    <w:rsid w:val="0001363A"/>
    <w:rsid w:val="00015571"/>
    <w:rsid w:val="00021413"/>
    <w:rsid w:val="00032E5E"/>
    <w:rsid w:val="00034D65"/>
    <w:rsid w:val="000424E6"/>
    <w:rsid w:val="000523AD"/>
    <w:rsid w:val="00057DA5"/>
    <w:rsid w:val="00057FB8"/>
    <w:rsid w:val="00070611"/>
    <w:rsid w:val="0007221B"/>
    <w:rsid w:val="0008386B"/>
    <w:rsid w:val="0009681F"/>
    <w:rsid w:val="000969F0"/>
    <w:rsid w:val="0009769E"/>
    <w:rsid w:val="000A4516"/>
    <w:rsid w:val="000A6C75"/>
    <w:rsid w:val="000A7918"/>
    <w:rsid w:val="000B1608"/>
    <w:rsid w:val="000B3377"/>
    <w:rsid w:val="000B3C1E"/>
    <w:rsid w:val="000B6302"/>
    <w:rsid w:val="000B6944"/>
    <w:rsid w:val="000B6E04"/>
    <w:rsid w:val="000B79AD"/>
    <w:rsid w:val="000C7D97"/>
    <w:rsid w:val="000D1372"/>
    <w:rsid w:val="000D3626"/>
    <w:rsid w:val="000D4298"/>
    <w:rsid w:val="000D4461"/>
    <w:rsid w:val="000E5C14"/>
    <w:rsid w:val="000F58A5"/>
    <w:rsid w:val="000F7870"/>
    <w:rsid w:val="00100DE3"/>
    <w:rsid w:val="0010433E"/>
    <w:rsid w:val="001166F0"/>
    <w:rsid w:val="00123939"/>
    <w:rsid w:val="00124BF8"/>
    <w:rsid w:val="00130D95"/>
    <w:rsid w:val="00131569"/>
    <w:rsid w:val="00131618"/>
    <w:rsid w:val="001317A6"/>
    <w:rsid w:val="00135B66"/>
    <w:rsid w:val="00137DE2"/>
    <w:rsid w:val="0014186D"/>
    <w:rsid w:val="001428F7"/>
    <w:rsid w:val="00147E4B"/>
    <w:rsid w:val="00152B6C"/>
    <w:rsid w:val="00156AF3"/>
    <w:rsid w:val="00156DE6"/>
    <w:rsid w:val="001644A4"/>
    <w:rsid w:val="00172957"/>
    <w:rsid w:val="00174E33"/>
    <w:rsid w:val="00177A9E"/>
    <w:rsid w:val="00181B1A"/>
    <w:rsid w:val="001A1BDD"/>
    <w:rsid w:val="001A2329"/>
    <w:rsid w:val="001A592A"/>
    <w:rsid w:val="001A65D1"/>
    <w:rsid w:val="001C08F7"/>
    <w:rsid w:val="001C4187"/>
    <w:rsid w:val="001C71DD"/>
    <w:rsid w:val="001D3F1E"/>
    <w:rsid w:val="001D62E7"/>
    <w:rsid w:val="001E5792"/>
    <w:rsid w:val="001F694F"/>
    <w:rsid w:val="00200DA7"/>
    <w:rsid w:val="00201B13"/>
    <w:rsid w:val="00217275"/>
    <w:rsid w:val="0022519B"/>
    <w:rsid w:val="002361CA"/>
    <w:rsid w:val="00260A0C"/>
    <w:rsid w:val="00272762"/>
    <w:rsid w:val="00285B24"/>
    <w:rsid w:val="002911AA"/>
    <w:rsid w:val="00293329"/>
    <w:rsid w:val="00295881"/>
    <w:rsid w:val="00295F23"/>
    <w:rsid w:val="002B2D17"/>
    <w:rsid w:val="002B6249"/>
    <w:rsid w:val="002F03CB"/>
    <w:rsid w:val="002F6255"/>
    <w:rsid w:val="00304C85"/>
    <w:rsid w:val="003051F7"/>
    <w:rsid w:val="003159FF"/>
    <w:rsid w:val="00320174"/>
    <w:rsid w:val="00320640"/>
    <w:rsid w:val="003271B3"/>
    <w:rsid w:val="00340B93"/>
    <w:rsid w:val="00343980"/>
    <w:rsid w:val="00344446"/>
    <w:rsid w:val="00344BBE"/>
    <w:rsid w:val="00354F34"/>
    <w:rsid w:val="00360076"/>
    <w:rsid w:val="003620A5"/>
    <w:rsid w:val="003732E3"/>
    <w:rsid w:val="00374388"/>
    <w:rsid w:val="00377FFA"/>
    <w:rsid w:val="003822CB"/>
    <w:rsid w:val="0038309C"/>
    <w:rsid w:val="00386ADD"/>
    <w:rsid w:val="00391CD0"/>
    <w:rsid w:val="00393257"/>
    <w:rsid w:val="003A1319"/>
    <w:rsid w:val="003A2230"/>
    <w:rsid w:val="003A7A52"/>
    <w:rsid w:val="003B2AC9"/>
    <w:rsid w:val="003B5EBD"/>
    <w:rsid w:val="003C6C22"/>
    <w:rsid w:val="003D067B"/>
    <w:rsid w:val="003D0AC0"/>
    <w:rsid w:val="003D4D31"/>
    <w:rsid w:val="003D72D5"/>
    <w:rsid w:val="003E2858"/>
    <w:rsid w:val="003E6192"/>
    <w:rsid w:val="003E6401"/>
    <w:rsid w:val="003E7AC7"/>
    <w:rsid w:val="003F0099"/>
    <w:rsid w:val="003F045F"/>
    <w:rsid w:val="003F2628"/>
    <w:rsid w:val="003F48BB"/>
    <w:rsid w:val="00403519"/>
    <w:rsid w:val="004150A6"/>
    <w:rsid w:val="00417FEA"/>
    <w:rsid w:val="0042077C"/>
    <w:rsid w:val="00427CF2"/>
    <w:rsid w:val="004365A6"/>
    <w:rsid w:val="0044171C"/>
    <w:rsid w:val="00451DD7"/>
    <w:rsid w:val="00454C41"/>
    <w:rsid w:val="00455B99"/>
    <w:rsid w:val="00470DCD"/>
    <w:rsid w:val="00472178"/>
    <w:rsid w:val="00473F0D"/>
    <w:rsid w:val="00481274"/>
    <w:rsid w:val="00482B82"/>
    <w:rsid w:val="004959C1"/>
    <w:rsid w:val="00496830"/>
    <w:rsid w:val="00496C37"/>
    <w:rsid w:val="004A29C0"/>
    <w:rsid w:val="004A42F5"/>
    <w:rsid w:val="004A4C3E"/>
    <w:rsid w:val="004A6731"/>
    <w:rsid w:val="004B2CDE"/>
    <w:rsid w:val="004B3AD3"/>
    <w:rsid w:val="004B560E"/>
    <w:rsid w:val="004D13CF"/>
    <w:rsid w:val="004E0D70"/>
    <w:rsid w:val="004E643A"/>
    <w:rsid w:val="004E7681"/>
    <w:rsid w:val="004F7D6F"/>
    <w:rsid w:val="005125FF"/>
    <w:rsid w:val="00515366"/>
    <w:rsid w:val="0052225D"/>
    <w:rsid w:val="00524038"/>
    <w:rsid w:val="005304BC"/>
    <w:rsid w:val="00532B80"/>
    <w:rsid w:val="00534DA8"/>
    <w:rsid w:val="0053559D"/>
    <w:rsid w:val="005369FE"/>
    <w:rsid w:val="00540765"/>
    <w:rsid w:val="005471A3"/>
    <w:rsid w:val="0056247B"/>
    <w:rsid w:val="00571E8C"/>
    <w:rsid w:val="00580FE4"/>
    <w:rsid w:val="005850D4"/>
    <w:rsid w:val="0059611D"/>
    <w:rsid w:val="0059622D"/>
    <w:rsid w:val="005A02CE"/>
    <w:rsid w:val="005B3AAF"/>
    <w:rsid w:val="005B3F0A"/>
    <w:rsid w:val="005B6A06"/>
    <w:rsid w:val="005C6240"/>
    <w:rsid w:val="005D4F2F"/>
    <w:rsid w:val="005E20DB"/>
    <w:rsid w:val="005E38C6"/>
    <w:rsid w:val="005F08D0"/>
    <w:rsid w:val="00611BE3"/>
    <w:rsid w:val="006303C7"/>
    <w:rsid w:val="00630C80"/>
    <w:rsid w:val="0063762C"/>
    <w:rsid w:val="0064487C"/>
    <w:rsid w:val="0064774B"/>
    <w:rsid w:val="00655BA2"/>
    <w:rsid w:val="00661197"/>
    <w:rsid w:val="0066194D"/>
    <w:rsid w:val="0067004C"/>
    <w:rsid w:val="00673769"/>
    <w:rsid w:val="00673D7D"/>
    <w:rsid w:val="006806F7"/>
    <w:rsid w:val="00686408"/>
    <w:rsid w:val="00687706"/>
    <w:rsid w:val="00690E82"/>
    <w:rsid w:val="00695A03"/>
    <w:rsid w:val="006A7FE1"/>
    <w:rsid w:val="006B1AB0"/>
    <w:rsid w:val="006B1D16"/>
    <w:rsid w:val="006B4AF9"/>
    <w:rsid w:val="006B5DAA"/>
    <w:rsid w:val="006C6D0E"/>
    <w:rsid w:val="006D5252"/>
    <w:rsid w:val="006E304A"/>
    <w:rsid w:val="006E6160"/>
    <w:rsid w:val="006F0F02"/>
    <w:rsid w:val="00704097"/>
    <w:rsid w:val="00706E28"/>
    <w:rsid w:val="00712019"/>
    <w:rsid w:val="0073692C"/>
    <w:rsid w:val="00761CFC"/>
    <w:rsid w:val="007662D4"/>
    <w:rsid w:val="00781956"/>
    <w:rsid w:val="00787924"/>
    <w:rsid w:val="00791F2E"/>
    <w:rsid w:val="0079632B"/>
    <w:rsid w:val="00797506"/>
    <w:rsid w:val="007B1C64"/>
    <w:rsid w:val="007B52DD"/>
    <w:rsid w:val="007C1EDB"/>
    <w:rsid w:val="007C3141"/>
    <w:rsid w:val="007C3250"/>
    <w:rsid w:val="007C49EE"/>
    <w:rsid w:val="007D75FA"/>
    <w:rsid w:val="007E1E42"/>
    <w:rsid w:val="007E20C0"/>
    <w:rsid w:val="007F3351"/>
    <w:rsid w:val="007F7B21"/>
    <w:rsid w:val="007F7B82"/>
    <w:rsid w:val="00805DB2"/>
    <w:rsid w:val="00813E00"/>
    <w:rsid w:val="0081723F"/>
    <w:rsid w:val="00836C74"/>
    <w:rsid w:val="008505DB"/>
    <w:rsid w:val="00862D5D"/>
    <w:rsid w:val="00862DE6"/>
    <w:rsid w:val="00863A45"/>
    <w:rsid w:val="00863E37"/>
    <w:rsid w:val="00872FCC"/>
    <w:rsid w:val="00877CBB"/>
    <w:rsid w:val="008872CB"/>
    <w:rsid w:val="008973B1"/>
    <w:rsid w:val="008A7C77"/>
    <w:rsid w:val="008B5566"/>
    <w:rsid w:val="008B6445"/>
    <w:rsid w:val="008B774B"/>
    <w:rsid w:val="008C2006"/>
    <w:rsid w:val="008C4B85"/>
    <w:rsid w:val="008C5836"/>
    <w:rsid w:val="008E3EFA"/>
    <w:rsid w:val="008E59A7"/>
    <w:rsid w:val="009053C3"/>
    <w:rsid w:val="00913C2C"/>
    <w:rsid w:val="009174E9"/>
    <w:rsid w:val="0092001E"/>
    <w:rsid w:val="0092278C"/>
    <w:rsid w:val="00934F31"/>
    <w:rsid w:val="009376A0"/>
    <w:rsid w:val="00937C88"/>
    <w:rsid w:val="00946722"/>
    <w:rsid w:val="009536C0"/>
    <w:rsid w:val="00956571"/>
    <w:rsid w:val="00964065"/>
    <w:rsid w:val="00967674"/>
    <w:rsid w:val="0097770B"/>
    <w:rsid w:val="00980942"/>
    <w:rsid w:val="00995099"/>
    <w:rsid w:val="009A76A8"/>
    <w:rsid w:val="009A7945"/>
    <w:rsid w:val="009B4DF7"/>
    <w:rsid w:val="009B5A43"/>
    <w:rsid w:val="009C3F7F"/>
    <w:rsid w:val="009C456F"/>
    <w:rsid w:val="009C4788"/>
    <w:rsid w:val="009C7088"/>
    <w:rsid w:val="009D72CB"/>
    <w:rsid w:val="009D7C7E"/>
    <w:rsid w:val="009D7D92"/>
    <w:rsid w:val="009E26E4"/>
    <w:rsid w:val="009E4DCA"/>
    <w:rsid w:val="009F36C8"/>
    <w:rsid w:val="009F4D77"/>
    <w:rsid w:val="009F7269"/>
    <w:rsid w:val="00A0559F"/>
    <w:rsid w:val="00A065C9"/>
    <w:rsid w:val="00A1267C"/>
    <w:rsid w:val="00A245DB"/>
    <w:rsid w:val="00A31BAA"/>
    <w:rsid w:val="00A4294D"/>
    <w:rsid w:val="00A60CBA"/>
    <w:rsid w:val="00A62E03"/>
    <w:rsid w:val="00A83892"/>
    <w:rsid w:val="00A955D1"/>
    <w:rsid w:val="00A95BDF"/>
    <w:rsid w:val="00AA2E8E"/>
    <w:rsid w:val="00AB0B5F"/>
    <w:rsid w:val="00AB7440"/>
    <w:rsid w:val="00AC0140"/>
    <w:rsid w:val="00AC3328"/>
    <w:rsid w:val="00AC475C"/>
    <w:rsid w:val="00AD62D0"/>
    <w:rsid w:val="00AE3933"/>
    <w:rsid w:val="00AE5D74"/>
    <w:rsid w:val="00AF6690"/>
    <w:rsid w:val="00AF6E61"/>
    <w:rsid w:val="00B0072C"/>
    <w:rsid w:val="00B02165"/>
    <w:rsid w:val="00B13D91"/>
    <w:rsid w:val="00B144B7"/>
    <w:rsid w:val="00B2062E"/>
    <w:rsid w:val="00B312A7"/>
    <w:rsid w:val="00B35DE7"/>
    <w:rsid w:val="00B4569E"/>
    <w:rsid w:val="00B54283"/>
    <w:rsid w:val="00B70526"/>
    <w:rsid w:val="00B77BD5"/>
    <w:rsid w:val="00B81AE5"/>
    <w:rsid w:val="00B8255C"/>
    <w:rsid w:val="00B834B0"/>
    <w:rsid w:val="00B9271F"/>
    <w:rsid w:val="00B92DF0"/>
    <w:rsid w:val="00BB02C3"/>
    <w:rsid w:val="00BB22F7"/>
    <w:rsid w:val="00BB5A5D"/>
    <w:rsid w:val="00BB5D7F"/>
    <w:rsid w:val="00BB6FE2"/>
    <w:rsid w:val="00BC3EF6"/>
    <w:rsid w:val="00BC566B"/>
    <w:rsid w:val="00BE0ED4"/>
    <w:rsid w:val="00C06711"/>
    <w:rsid w:val="00C10974"/>
    <w:rsid w:val="00C1125C"/>
    <w:rsid w:val="00C119A5"/>
    <w:rsid w:val="00C12433"/>
    <w:rsid w:val="00C15130"/>
    <w:rsid w:val="00C273DF"/>
    <w:rsid w:val="00C342F5"/>
    <w:rsid w:val="00C35D82"/>
    <w:rsid w:val="00C429CB"/>
    <w:rsid w:val="00C56B57"/>
    <w:rsid w:val="00C70753"/>
    <w:rsid w:val="00C70D7C"/>
    <w:rsid w:val="00C71087"/>
    <w:rsid w:val="00C770A1"/>
    <w:rsid w:val="00C860A5"/>
    <w:rsid w:val="00C902CE"/>
    <w:rsid w:val="00CA1007"/>
    <w:rsid w:val="00CA104B"/>
    <w:rsid w:val="00CA24C5"/>
    <w:rsid w:val="00CB6298"/>
    <w:rsid w:val="00CC1204"/>
    <w:rsid w:val="00CD5C2A"/>
    <w:rsid w:val="00CE1FA1"/>
    <w:rsid w:val="00CE3C22"/>
    <w:rsid w:val="00CE45A6"/>
    <w:rsid w:val="00CF0355"/>
    <w:rsid w:val="00CF131D"/>
    <w:rsid w:val="00CF3009"/>
    <w:rsid w:val="00CF5B1F"/>
    <w:rsid w:val="00D04EB7"/>
    <w:rsid w:val="00D07CB6"/>
    <w:rsid w:val="00D11D69"/>
    <w:rsid w:val="00D307DA"/>
    <w:rsid w:val="00D32A3F"/>
    <w:rsid w:val="00D45772"/>
    <w:rsid w:val="00D523F2"/>
    <w:rsid w:val="00D53BE8"/>
    <w:rsid w:val="00D548D3"/>
    <w:rsid w:val="00D55C1D"/>
    <w:rsid w:val="00D632C3"/>
    <w:rsid w:val="00D64705"/>
    <w:rsid w:val="00D64729"/>
    <w:rsid w:val="00D71CB5"/>
    <w:rsid w:val="00D83AFF"/>
    <w:rsid w:val="00D904DA"/>
    <w:rsid w:val="00D94818"/>
    <w:rsid w:val="00D95203"/>
    <w:rsid w:val="00DA0F0A"/>
    <w:rsid w:val="00DA6D6B"/>
    <w:rsid w:val="00DA7C88"/>
    <w:rsid w:val="00DB4C5C"/>
    <w:rsid w:val="00DB7278"/>
    <w:rsid w:val="00DC0A9F"/>
    <w:rsid w:val="00DC51E5"/>
    <w:rsid w:val="00DD3664"/>
    <w:rsid w:val="00DD3FF7"/>
    <w:rsid w:val="00DD490F"/>
    <w:rsid w:val="00DD50C7"/>
    <w:rsid w:val="00DE4D8B"/>
    <w:rsid w:val="00DE6445"/>
    <w:rsid w:val="00DF1F6B"/>
    <w:rsid w:val="00DF21EC"/>
    <w:rsid w:val="00DF2278"/>
    <w:rsid w:val="00DF2BA5"/>
    <w:rsid w:val="00E01DAD"/>
    <w:rsid w:val="00E0598F"/>
    <w:rsid w:val="00E206B9"/>
    <w:rsid w:val="00E326B7"/>
    <w:rsid w:val="00E3610B"/>
    <w:rsid w:val="00E52C43"/>
    <w:rsid w:val="00E54601"/>
    <w:rsid w:val="00E61F32"/>
    <w:rsid w:val="00E64AE9"/>
    <w:rsid w:val="00E76562"/>
    <w:rsid w:val="00E91AED"/>
    <w:rsid w:val="00E97C64"/>
    <w:rsid w:val="00EA4924"/>
    <w:rsid w:val="00EA5C7E"/>
    <w:rsid w:val="00EC237F"/>
    <w:rsid w:val="00EC4CD6"/>
    <w:rsid w:val="00EC5676"/>
    <w:rsid w:val="00EC6B38"/>
    <w:rsid w:val="00ED0A71"/>
    <w:rsid w:val="00ED2209"/>
    <w:rsid w:val="00ED7E1D"/>
    <w:rsid w:val="00EF01EA"/>
    <w:rsid w:val="00EF2B89"/>
    <w:rsid w:val="00EF2D13"/>
    <w:rsid w:val="00EF58D0"/>
    <w:rsid w:val="00F04634"/>
    <w:rsid w:val="00F23801"/>
    <w:rsid w:val="00F2418D"/>
    <w:rsid w:val="00F30DD7"/>
    <w:rsid w:val="00F43B8D"/>
    <w:rsid w:val="00F533D2"/>
    <w:rsid w:val="00F53C11"/>
    <w:rsid w:val="00F5524F"/>
    <w:rsid w:val="00F60D6C"/>
    <w:rsid w:val="00F61403"/>
    <w:rsid w:val="00F6422D"/>
    <w:rsid w:val="00F713C5"/>
    <w:rsid w:val="00F75A7B"/>
    <w:rsid w:val="00F85D15"/>
    <w:rsid w:val="00F93B29"/>
    <w:rsid w:val="00FA37AB"/>
    <w:rsid w:val="00FA7673"/>
    <w:rsid w:val="00FB1E0F"/>
    <w:rsid w:val="00FB21F8"/>
    <w:rsid w:val="00FB7C80"/>
    <w:rsid w:val="00FC1C49"/>
    <w:rsid w:val="00FC4ED4"/>
    <w:rsid w:val="00FC5CFF"/>
    <w:rsid w:val="00FD11D1"/>
    <w:rsid w:val="00FD3847"/>
    <w:rsid w:val="00FD6052"/>
    <w:rsid w:val="00FE22E3"/>
    <w:rsid w:val="00FF1F61"/>
    <w:rsid w:val="00FF5B1F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BA84C"/>
  <w15:chartTrackingRefBased/>
  <w15:docId w15:val="{C040C186-27B2-4DF7-87E8-B46ADC17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2209"/>
  </w:style>
  <w:style w:type="paragraph" w:styleId="Heading1">
    <w:name w:val="heading 1"/>
    <w:basedOn w:val="Normal"/>
    <w:next w:val="Normal"/>
    <w:link w:val="Heading1Char"/>
    <w:autoRedefine/>
    <w:qFormat/>
    <w:rsid w:val="00EC6B38"/>
    <w:pPr>
      <w:widowControl w:val="0"/>
      <w:numPr>
        <w:numId w:val="17"/>
      </w:numPr>
      <w:spacing w:after="0" w:line="240" w:lineRule="auto"/>
      <w:ind w:left="720"/>
      <w:jc w:val="thaiDistribute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B6298"/>
    <w:pPr>
      <w:keepNext/>
      <w:spacing w:before="240" w:after="60" w:line="240" w:lineRule="auto"/>
      <w:outlineLvl w:val="2"/>
    </w:pPr>
    <w:rPr>
      <w:rFonts w:ascii="Calibri Light" w:eastAsia="Times New Roman" w:hAnsi="Calibri Light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">
    <w:name w:val="เส้นตาราง2"/>
    <w:basedOn w:val="TableNormal"/>
    <w:next w:val="TableGrid"/>
    <w:uiPriority w:val="39"/>
    <w:rsid w:val="00ED220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D2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09"/>
  </w:style>
  <w:style w:type="paragraph" w:styleId="Footer">
    <w:name w:val="footer"/>
    <w:basedOn w:val="Normal"/>
    <w:link w:val="FooterChar"/>
    <w:uiPriority w:val="99"/>
    <w:unhideWhenUsed/>
    <w:rsid w:val="00ED2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209"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A62E03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A62E03"/>
    <w:rPr>
      <w:rFonts w:ascii="Calibri" w:eastAsia="Calibri" w:hAnsi="Calibri" w:cs="Angsana New"/>
      <w:szCs w:val="22"/>
      <w:lang w:bidi="en-US"/>
    </w:rPr>
  </w:style>
  <w:style w:type="table" w:customStyle="1" w:styleId="TableGrid5">
    <w:name w:val="Table Grid5"/>
    <w:basedOn w:val="TableNormal"/>
    <w:next w:val="TableGrid"/>
    <w:uiPriority w:val="59"/>
    <w:rsid w:val="00A6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CB6298"/>
    <w:rPr>
      <w:rFonts w:ascii="Calibri Light" w:eastAsia="Times New Roman" w:hAnsi="Calibri Light" w:cs="Angsana New"/>
      <w:b/>
      <w:bCs/>
      <w:sz w:val="26"/>
      <w:szCs w:val="33"/>
    </w:rPr>
  </w:style>
  <w:style w:type="character" w:styleId="CommentReference">
    <w:name w:val="annotation reference"/>
    <w:basedOn w:val="DefaultParagraphFont"/>
    <w:uiPriority w:val="99"/>
    <w:semiHidden/>
    <w:unhideWhenUsed/>
    <w:rsid w:val="00AC01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4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4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4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40"/>
    <w:rPr>
      <w:rFonts w:ascii="Segoe UI" w:hAnsi="Segoe UI" w:cs="Angsana New"/>
      <w:sz w:val="18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52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C6B38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rsid w:val="00F6422D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F6422D"/>
    <w:pPr>
      <w:spacing w:after="0" w:line="240" w:lineRule="auto"/>
      <w:ind w:right="386"/>
    </w:pPr>
    <w:rPr>
      <w:rFonts w:ascii="Cordia New" w:eastAsia="Times New Roman" w:hAnsi="Cordia New" w:cs="CordiaUPC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51f87c6-2431-4388-9af9-381699f27c08">
      <Terms xmlns="http://schemas.microsoft.com/office/infopath/2007/PartnerControls"/>
    </lcf76f155ced4ddcb4097134ff3c332f>
    <TaxCatchAll xmlns="e18e8ff8-88a9-40d1-8634-08fc246a5a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ECCBB3D1DE44F86814BB2EB1A1ED2" ma:contentTypeVersion="19" ma:contentTypeDescription="Create a new document." ma:contentTypeScope="" ma:versionID="e3108a1c5644bc3ccdd95afdc29ae3e5">
  <xsd:schema xmlns:xsd="http://www.w3.org/2001/XMLSchema" xmlns:xs="http://www.w3.org/2001/XMLSchema" xmlns:p="http://schemas.microsoft.com/office/2006/metadata/properties" xmlns:ns1="http://schemas.microsoft.com/sharepoint/v3" xmlns:ns2="f51f87c6-2431-4388-9af9-381699f27c08" xmlns:ns3="e18e8ff8-88a9-40d1-8634-08fc246a5a9b" targetNamespace="http://schemas.microsoft.com/office/2006/metadata/properties" ma:root="true" ma:fieldsID="91e5ae6553766a1eb80e3002d5ab1a98" ns1:_="" ns2:_="" ns3:_="">
    <xsd:import namespace="http://schemas.microsoft.com/sharepoint/v3"/>
    <xsd:import namespace="f51f87c6-2431-4388-9af9-381699f27c08"/>
    <xsd:import namespace="e18e8ff8-88a9-40d1-8634-08fc246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f87c6-2431-4388-9af9-381699f27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e8ff8-88a9-40d1-8634-08fc246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e8dc0e-9783-4414-b003-9e4e44d1cf50}" ma:internalName="TaxCatchAll" ma:showField="CatchAllData" ma:web="e18e8ff8-88a9-40d1-8634-08fc246a5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EC803-2FD7-49DD-AFD6-08285D68B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4B215-7754-4F1C-A5C6-3522FB6293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1f87c6-2431-4388-9af9-381699f27c08"/>
    <ds:schemaRef ds:uri="e18e8ff8-88a9-40d1-8634-08fc246a5a9b"/>
  </ds:schemaRefs>
</ds:datastoreItem>
</file>

<file path=customXml/itemProps3.xml><?xml version="1.0" encoding="utf-8"?>
<ds:datastoreItem xmlns:ds="http://schemas.openxmlformats.org/officeDocument/2006/customXml" ds:itemID="{0C0EE3A4-09A3-4128-B571-D6D5FB071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1f87c6-2431-4388-9af9-381699f27c08"/>
    <ds:schemaRef ds:uri="e18e8ff8-88a9-40d1-8634-08fc246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View</dc:creator>
  <cp:keywords/>
  <dc:description/>
  <cp:lastModifiedBy>WANWISA POTIMOY</cp:lastModifiedBy>
  <cp:revision>3</cp:revision>
  <cp:lastPrinted>2023-03-09T10:43:00Z</cp:lastPrinted>
  <dcterms:created xsi:type="dcterms:W3CDTF">2025-03-25T08:44:00Z</dcterms:created>
  <dcterms:modified xsi:type="dcterms:W3CDTF">2025-03-25T09:08:00Z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0x0101002DDECCBB3D1DE44F86814BB2EB1A1ED2</vt:lpwstr>
  </property>
  <property fmtid="{D5CDD505-2E9C-101B-9397-08002B2CF9AE}" pid="3" name="MediaServiceImageTags">
    <vt:lpwstr/>
  </property>
</Properties>
</file>